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8F3E5F" w:rsidRDefault="003F6270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3360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>»,</w:t>
                  </w:r>
                  <w:r w:rsidR="00446E94">
                    <w:t xml:space="preserve"> </w:t>
                  </w:r>
                  <w:r w:rsidR="00FB5126">
                    <w:t>утв. приказом ректора ОмГА от 28.03</w:t>
                  </w:r>
                  <w:r w:rsidRPr="005856F7">
                    <w:t>.20</w:t>
                  </w:r>
                  <w:r w:rsidR="00FB5126">
                    <w:t>22 №28</w:t>
                  </w:r>
                </w:p>
              </w:txbxContent>
            </v:textbox>
          </v:shape>
        </w:pict>
      </w: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F3E5F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F3E5F" w:rsidRDefault="003F6270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B5126">
                    <w:rPr>
                      <w:sz w:val="24"/>
                      <w:szCs w:val="24"/>
                    </w:rPr>
                    <w:t>28.03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FB5126">
                    <w:rPr>
                      <w:sz w:val="24"/>
                      <w:szCs w:val="24"/>
                    </w:rPr>
                    <w:t>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46E94" w:rsidRDefault="00446E94" w:rsidP="00446E94">
      <w:pPr>
        <w:widowControl/>
        <w:tabs>
          <w:tab w:val="left" w:pos="708"/>
        </w:tabs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F3E5F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F3E5F" w:rsidRDefault="00CA0671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8F3E5F" w:rsidRDefault="003C4E0E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(преподавательская) </w:t>
      </w:r>
    </w:p>
    <w:p w:rsidR="0023476E" w:rsidRPr="008F3E5F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К.М.0</w:t>
      </w:r>
      <w:r w:rsidR="008E2F5D" w:rsidRPr="008F3E5F">
        <w:rPr>
          <w:color w:val="000000"/>
          <w:sz w:val="24"/>
          <w:szCs w:val="24"/>
        </w:rPr>
        <w:t>6</w:t>
      </w:r>
      <w:r w:rsidRPr="008F3E5F">
        <w:rPr>
          <w:color w:val="000000"/>
          <w:sz w:val="24"/>
          <w:szCs w:val="24"/>
        </w:rPr>
        <w:t>.04(П)</w:t>
      </w:r>
    </w:p>
    <w:p w:rsidR="00CA0671" w:rsidRPr="008F3E5F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F3E5F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8F3E5F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8F3E5F">
        <w:rPr>
          <w:rFonts w:eastAsia="Courier New"/>
          <w:b/>
          <w:sz w:val="24"/>
          <w:szCs w:val="24"/>
          <w:lang w:bidi="ru-RU"/>
        </w:rPr>
        <w:t>аправлени</w:t>
      </w:r>
      <w:r w:rsidRPr="008F3E5F">
        <w:rPr>
          <w:rFonts w:eastAsia="Courier New"/>
          <w:b/>
          <w:sz w:val="24"/>
          <w:szCs w:val="24"/>
          <w:lang w:bidi="ru-RU"/>
        </w:rPr>
        <w:t>ю</w:t>
      </w:r>
      <w:r w:rsidR="002F55E2" w:rsidRPr="008F3E5F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8F3E5F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8F3E5F">
        <w:rPr>
          <w:rFonts w:eastAsia="Courier New"/>
          <w:sz w:val="24"/>
          <w:szCs w:val="24"/>
          <w:lang w:bidi="ru-RU"/>
        </w:rPr>
        <w:cr/>
      </w:r>
      <w:r w:rsidR="002F55E2" w:rsidRPr="008F3E5F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8F3E5F">
        <w:rPr>
          <w:rFonts w:eastAsia="Courier New"/>
          <w:sz w:val="24"/>
          <w:szCs w:val="24"/>
          <w:lang w:bidi="ru-RU"/>
        </w:rPr>
        <w:t>«</w:t>
      </w:r>
      <w:r w:rsidR="00897DFB" w:rsidRPr="008F3E5F">
        <w:rPr>
          <w:rFonts w:eastAsia="Courier New"/>
          <w:sz w:val="24"/>
          <w:szCs w:val="24"/>
          <w:lang w:bidi="ru-RU"/>
        </w:rPr>
        <w:t>Русский язык</w:t>
      </w:r>
      <w:r w:rsidR="002F55E2" w:rsidRPr="008F3E5F">
        <w:rPr>
          <w:rFonts w:eastAsia="Courier New"/>
          <w:sz w:val="24"/>
          <w:szCs w:val="24"/>
          <w:lang w:bidi="ru-RU"/>
        </w:rPr>
        <w:t>»</w:t>
      </w:r>
    </w:p>
    <w:p w:rsidR="002F55E2" w:rsidRPr="008F3E5F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widowControl/>
        <w:autoSpaceDE/>
        <w:autoSpaceDN/>
        <w:adjustRightInd/>
        <w:jc w:val="center"/>
      </w:pPr>
      <w:r w:rsidRPr="008F3E5F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8F3E5F">
        <w:t xml:space="preserve"> </w:t>
      </w:r>
    </w:p>
    <w:p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F3E5F">
        <w:rPr>
          <w:i/>
          <w:sz w:val="24"/>
          <w:szCs w:val="24"/>
        </w:rPr>
        <w:t>Области профессиональной деятельности.</w:t>
      </w:r>
      <w:r w:rsidRPr="008F3E5F">
        <w:rPr>
          <w:sz w:val="24"/>
          <w:szCs w:val="24"/>
        </w:rPr>
        <w:t xml:space="preserve"> </w:t>
      </w:r>
      <w:r w:rsidRPr="008F3E5F">
        <w:rPr>
          <w:color w:val="000000"/>
          <w:sz w:val="24"/>
          <w:szCs w:val="24"/>
        </w:rPr>
        <w:t>0</w:t>
      </w:r>
      <w:r w:rsidR="000A0E0E" w:rsidRPr="008F3E5F">
        <w:rPr>
          <w:color w:val="000000"/>
          <w:sz w:val="24"/>
          <w:szCs w:val="24"/>
        </w:rPr>
        <w:t>1</w:t>
      </w:r>
      <w:r w:rsidRPr="008F3E5F">
        <w:rPr>
          <w:color w:val="000000"/>
          <w:sz w:val="24"/>
          <w:szCs w:val="24"/>
        </w:rPr>
        <w:t xml:space="preserve">. </w:t>
      </w:r>
      <w:r w:rsidR="000A0E0E" w:rsidRPr="008F3E5F">
        <w:rPr>
          <w:color w:val="000000"/>
          <w:sz w:val="24"/>
          <w:szCs w:val="24"/>
        </w:rPr>
        <w:t>ОБРАЗОВАНИЕ И НАУКА</w:t>
      </w:r>
    </w:p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F3E5F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F3E5F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  <w:r w:rsidRPr="008F3E5F">
              <w:rPr>
                <w:color w:val="000000"/>
                <w:sz w:val="24"/>
                <w:szCs w:val="24"/>
              </w:rPr>
              <w:t>.0</w:t>
            </w:r>
            <w:r w:rsidR="000A0E0E" w:rsidRPr="008F3E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  <w:r w:rsidRPr="008F3E5F">
              <w:rPr>
                <w:color w:val="000000"/>
                <w:sz w:val="24"/>
                <w:szCs w:val="24"/>
              </w:rPr>
              <w:t>.0</w:t>
            </w:r>
            <w:r w:rsidR="000A0E0E" w:rsidRPr="008F3E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i/>
          <w:sz w:val="24"/>
          <w:szCs w:val="24"/>
        </w:rPr>
        <w:t>Типы задач профессиональной деятельности</w:t>
      </w:r>
      <w:r w:rsidRPr="008F3E5F">
        <w:rPr>
          <w:b/>
          <w:sz w:val="24"/>
          <w:szCs w:val="24"/>
        </w:rPr>
        <w:t xml:space="preserve">: </w:t>
      </w:r>
      <w:r w:rsidR="000A0E0E" w:rsidRPr="008F3E5F">
        <w:rPr>
          <w:color w:val="000000"/>
          <w:sz w:val="24"/>
          <w:szCs w:val="24"/>
        </w:rPr>
        <w:t>педагогический</w:t>
      </w:r>
      <w:r w:rsidRPr="008F3E5F">
        <w:rPr>
          <w:color w:val="000000"/>
          <w:sz w:val="24"/>
          <w:szCs w:val="24"/>
        </w:rPr>
        <w:t xml:space="preserve">; </w:t>
      </w:r>
      <w:r w:rsidR="00897DFB" w:rsidRPr="008F3E5F">
        <w:rPr>
          <w:color w:val="000000"/>
          <w:sz w:val="24"/>
          <w:szCs w:val="24"/>
        </w:rPr>
        <w:t>проектный; культурно-просветительски</w:t>
      </w:r>
      <w:r w:rsidR="000A0E0E" w:rsidRPr="008F3E5F">
        <w:rPr>
          <w:color w:val="000000"/>
          <w:sz w:val="24"/>
          <w:szCs w:val="24"/>
        </w:rPr>
        <w:t>й</w:t>
      </w:r>
    </w:p>
    <w:p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149C0" w:rsidRPr="00794709" w:rsidRDefault="00446E94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FB5126">
        <w:rPr>
          <w:rFonts w:eastAsia="SimSun"/>
          <w:kern w:val="2"/>
          <w:sz w:val="24"/>
          <w:szCs w:val="24"/>
          <w:lang w:eastAsia="hi-IN" w:bidi="hi-IN"/>
        </w:rPr>
        <w:t>2022</w:t>
      </w:r>
      <w:r w:rsidR="001149C0" w:rsidRPr="00794709">
        <w:rPr>
          <w:rFonts w:eastAsia="SimSun"/>
          <w:kern w:val="2"/>
          <w:sz w:val="24"/>
          <w:szCs w:val="24"/>
          <w:lang w:eastAsia="hi-IN" w:bidi="hi-IN"/>
        </w:rPr>
        <w:t xml:space="preserve"> г</w:t>
      </w:r>
      <w:r w:rsidR="0068453C">
        <w:rPr>
          <w:rFonts w:eastAsia="SimSun"/>
          <w:kern w:val="2"/>
          <w:sz w:val="24"/>
          <w:szCs w:val="24"/>
          <w:lang w:eastAsia="hi-IN" w:bidi="hi-IN"/>
        </w:rPr>
        <w:t>ода</w:t>
      </w:r>
      <w:r w:rsidR="001149C0" w:rsidRPr="00794709">
        <w:rPr>
          <w:rFonts w:eastAsia="SimSun"/>
          <w:kern w:val="2"/>
          <w:sz w:val="24"/>
          <w:szCs w:val="24"/>
          <w:lang w:eastAsia="hi-IN" w:bidi="hi-IN"/>
        </w:rPr>
        <w:t xml:space="preserve"> набора  </w:t>
      </w:r>
    </w:p>
    <w:p w:rsidR="001149C0" w:rsidRPr="00794709" w:rsidRDefault="00FB5126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68453C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149C0" w:rsidRPr="00794709" w:rsidRDefault="001149C0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FB5126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FB5126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1149C0" w:rsidRPr="00794709" w:rsidRDefault="001149C0" w:rsidP="001149C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794709">
        <w:rPr>
          <w:sz w:val="24"/>
          <w:szCs w:val="24"/>
        </w:rPr>
        <w:t>Омск 20</w:t>
      </w:r>
      <w:r w:rsidR="00FB5126">
        <w:rPr>
          <w:sz w:val="24"/>
          <w:szCs w:val="24"/>
        </w:rPr>
        <w:t>22</w:t>
      </w:r>
    </w:p>
    <w:p w:rsidR="003C4E0E" w:rsidRPr="008F3E5F" w:rsidRDefault="003C4E0E" w:rsidP="00446E94">
      <w:pPr>
        <w:suppressAutoHyphens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p w:rsidR="00897DFB" w:rsidRPr="008F3E5F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>Составитель:</w:t>
      </w:r>
    </w:p>
    <w:p w:rsidR="00897DFB" w:rsidRPr="008F3E5F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F3E5F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F3E5F">
        <w:rPr>
          <w:iCs/>
          <w:sz w:val="24"/>
          <w:szCs w:val="24"/>
        </w:rPr>
        <w:t xml:space="preserve">к.ф.н., доцент </w:t>
      </w:r>
      <w:r w:rsidR="00446E94">
        <w:rPr>
          <w:iCs/>
          <w:sz w:val="24"/>
          <w:szCs w:val="24"/>
        </w:rPr>
        <w:t>кафедры ППиСР М.А. Безденежных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>Программа практ</w:t>
      </w:r>
      <w:r w:rsidR="00446E94">
        <w:rPr>
          <w:spacing w:val="-3"/>
          <w:sz w:val="24"/>
          <w:szCs w:val="24"/>
          <w:lang w:eastAsia="en-US"/>
        </w:rPr>
        <w:t>ической подготовки</w:t>
      </w:r>
      <w:r w:rsidRPr="008F3E5F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F3E5F">
        <w:rPr>
          <w:spacing w:val="-3"/>
          <w:sz w:val="24"/>
          <w:szCs w:val="24"/>
          <w:lang w:eastAsia="en-US"/>
        </w:rPr>
        <w:t>»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 xml:space="preserve">Протокол от </w:t>
      </w:r>
      <w:r w:rsidR="00FB5126">
        <w:rPr>
          <w:spacing w:val="-3"/>
          <w:sz w:val="24"/>
          <w:szCs w:val="24"/>
          <w:lang w:eastAsia="en-US"/>
        </w:rPr>
        <w:t>25.03.</w:t>
      </w:r>
      <w:r w:rsidR="00271695" w:rsidRPr="008F3E5F">
        <w:rPr>
          <w:spacing w:val="-3"/>
          <w:sz w:val="24"/>
          <w:szCs w:val="24"/>
          <w:lang w:eastAsia="en-US"/>
        </w:rPr>
        <w:t xml:space="preserve"> </w:t>
      </w:r>
      <w:r w:rsidRPr="008F3E5F">
        <w:rPr>
          <w:spacing w:val="-3"/>
          <w:sz w:val="24"/>
          <w:szCs w:val="24"/>
          <w:lang w:eastAsia="en-US"/>
        </w:rPr>
        <w:t>20</w:t>
      </w:r>
      <w:r w:rsidR="00FB5126">
        <w:rPr>
          <w:spacing w:val="-3"/>
          <w:sz w:val="24"/>
          <w:szCs w:val="24"/>
          <w:lang w:eastAsia="en-US"/>
        </w:rPr>
        <w:t>22</w:t>
      </w:r>
      <w:r w:rsidRPr="008F3E5F">
        <w:rPr>
          <w:spacing w:val="-3"/>
          <w:sz w:val="24"/>
          <w:szCs w:val="24"/>
          <w:lang w:eastAsia="en-US"/>
        </w:rPr>
        <w:t xml:space="preserve"> г.  № </w:t>
      </w:r>
      <w:r w:rsidR="00FB5126">
        <w:rPr>
          <w:spacing w:val="-3"/>
          <w:sz w:val="24"/>
          <w:szCs w:val="24"/>
          <w:lang w:eastAsia="en-US"/>
        </w:rPr>
        <w:t>8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F3E5F">
        <w:rPr>
          <w:spacing w:val="-3"/>
          <w:sz w:val="24"/>
          <w:szCs w:val="24"/>
          <w:lang w:eastAsia="en-US"/>
        </w:rPr>
        <w:t>д</w:t>
      </w:r>
      <w:r w:rsidRPr="008F3E5F">
        <w:rPr>
          <w:spacing w:val="-3"/>
          <w:sz w:val="24"/>
          <w:szCs w:val="24"/>
          <w:lang w:eastAsia="en-US"/>
        </w:rPr>
        <w:t>.п.</w:t>
      </w:r>
      <w:r w:rsidR="00446E94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8F3E5F">
        <w:rPr>
          <w:spacing w:val="-3"/>
          <w:sz w:val="24"/>
          <w:szCs w:val="24"/>
          <w:lang w:eastAsia="en-US"/>
        </w:rPr>
        <w:t>Е.В. Лопанова</w:t>
      </w:r>
    </w:p>
    <w:p w:rsidR="008D1051" w:rsidRPr="008F3E5F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spacing w:val="-3"/>
          <w:sz w:val="24"/>
          <w:szCs w:val="24"/>
          <w:lang w:eastAsia="en-US"/>
        </w:rPr>
        <w:br w:type="page"/>
      </w:r>
      <w:r w:rsidR="008D1051" w:rsidRPr="008F3E5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F3E5F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F3E5F" w:rsidRDefault="0062427A" w:rsidP="0062427A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F3E5F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F3E5F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Фонд</w:t>
            </w:r>
            <w:r w:rsidR="00EA21B1" w:rsidRPr="008F3E5F">
              <w:rPr>
                <w:sz w:val="24"/>
                <w:szCs w:val="24"/>
              </w:rPr>
              <w:t xml:space="preserve"> оценочных средств (приложение 1</w:t>
            </w:r>
            <w:r w:rsidRPr="008F3E5F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F3E5F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F3E5F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F3E5F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446E94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="00446E94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446E94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446E94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8F3E5F" w:rsidRDefault="00A84C24" w:rsidP="00A76E53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- </w:t>
      </w:r>
      <w:r w:rsidR="00477664" w:rsidRPr="008F3E5F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8F3E5F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8F3E5F">
        <w:rPr>
          <w:sz w:val="24"/>
          <w:szCs w:val="24"/>
        </w:rPr>
        <w:t xml:space="preserve">, </w:t>
      </w:r>
      <w:r w:rsidR="004D0748" w:rsidRPr="008F3E5F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8F3E5F">
        <w:rPr>
          <w:sz w:val="24"/>
          <w:szCs w:val="24"/>
        </w:rPr>
        <w:t>;</w:t>
      </w:r>
    </w:p>
    <w:p w:rsidR="003C11C6" w:rsidRPr="00D21FE4" w:rsidRDefault="00A84C24" w:rsidP="003C11C6">
      <w:pPr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- </w:t>
      </w:r>
      <w:r w:rsidR="003C11C6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3C11C6" w:rsidRPr="00D21FE4" w:rsidRDefault="003C11C6" w:rsidP="003C11C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3C11C6" w:rsidRPr="00D21FE4" w:rsidRDefault="003C11C6" w:rsidP="003C11C6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C11C6" w:rsidRPr="00D21FE4" w:rsidRDefault="003C11C6" w:rsidP="003C11C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3C11C6" w:rsidRPr="00D21FE4" w:rsidRDefault="003C11C6" w:rsidP="003C11C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C11C6" w:rsidRPr="00D21FE4" w:rsidRDefault="003C11C6" w:rsidP="003C11C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8F3E5F" w:rsidRDefault="003C11C6" w:rsidP="003C11C6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8F3E5F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8F3E5F">
        <w:rPr>
          <w:sz w:val="24"/>
          <w:szCs w:val="24"/>
          <w:lang w:eastAsia="en-US"/>
        </w:rPr>
        <w:t xml:space="preserve"> </w:t>
      </w:r>
      <w:r w:rsidR="007074EC" w:rsidRPr="008F3E5F">
        <w:rPr>
          <w:sz w:val="24"/>
          <w:szCs w:val="24"/>
        </w:rPr>
        <w:t>–</w:t>
      </w:r>
      <w:r w:rsidRPr="008F3E5F">
        <w:rPr>
          <w:sz w:val="24"/>
          <w:szCs w:val="24"/>
        </w:rPr>
        <w:t xml:space="preserve"> бакалавриат по направлению подготовки </w:t>
      </w:r>
      <w:r w:rsidR="000A0E0E" w:rsidRPr="008F3E5F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8F3E5F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  <w:lang w:eastAsia="en-US"/>
        </w:rPr>
        <w:t>направленность (профиль) программы: «</w:t>
      </w:r>
      <w:r w:rsidR="00EA21B1" w:rsidRPr="008F3E5F">
        <w:rPr>
          <w:rFonts w:eastAsia="Courier New"/>
          <w:sz w:val="24"/>
          <w:szCs w:val="24"/>
          <w:lang w:bidi="ru-RU"/>
        </w:rPr>
        <w:t>Русский язык</w:t>
      </w:r>
      <w:r w:rsidRPr="008F3E5F">
        <w:rPr>
          <w:sz w:val="24"/>
          <w:szCs w:val="24"/>
        </w:rPr>
        <w:t xml:space="preserve">»; </w:t>
      </w:r>
      <w:r w:rsidRPr="008F3E5F">
        <w:rPr>
          <w:sz w:val="24"/>
          <w:szCs w:val="24"/>
          <w:lang w:eastAsia="en-US"/>
        </w:rPr>
        <w:t xml:space="preserve">форма обучения – очная на </w:t>
      </w:r>
      <w:r w:rsidR="001149C0" w:rsidRPr="00C4549C">
        <w:rPr>
          <w:sz w:val="24"/>
          <w:szCs w:val="24"/>
        </w:rPr>
        <w:t>20</w:t>
      </w:r>
      <w:r w:rsidR="00FB5126">
        <w:rPr>
          <w:sz w:val="24"/>
          <w:szCs w:val="24"/>
        </w:rPr>
        <w:t>22</w:t>
      </w:r>
      <w:r w:rsidR="001149C0" w:rsidRPr="00C4549C">
        <w:rPr>
          <w:sz w:val="24"/>
          <w:szCs w:val="24"/>
        </w:rPr>
        <w:t>/202</w:t>
      </w:r>
      <w:r w:rsidR="00FB5126">
        <w:rPr>
          <w:sz w:val="24"/>
          <w:szCs w:val="24"/>
        </w:rPr>
        <w:t>3</w:t>
      </w:r>
      <w:r w:rsidR="001149C0">
        <w:rPr>
          <w:sz w:val="24"/>
          <w:szCs w:val="24"/>
        </w:rPr>
        <w:t xml:space="preserve"> </w:t>
      </w:r>
      <w:r w:rsidRPr="008F3E5F">
        <w:rPr>
          <w:sz w:val="24"/>
          <w:szCs w:val="24"/>
          <w:lang w:eastAsia="en-US"/>
        </w:rPr>
        <w:t>учебный год,</w:t>
      </w:r>
      <w:r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  <w:lang w:eastAsia="en-US"/>
        </w:rPr>
        <w:t xml:space="preserve">утвержденным приказом ректора от </w:t>
      </w:r>
      <w:r w:rsidR="00FB5126">
        <w:rPr>
          <w:sz w:val="24"/>
          <w:szCs w:val="24"/>
          <w:lang w:eastAsia="en-US"/>
        </w:rPr>
        <w:t>28.03.2022 №28</w:t>
      </w:r>
      <w:r w:rsidRPr="008F3E5F">
        <w:rPr>
          <w:sz w:val="24"/>
          <w:szCs w:val="24"/>
          <w:lang w:eastAsia="en-US"/>
        </w:rPr>
        <w:t>;</w:t>
      </w:r>
    </w:p>
    <w:p w:rsidR="00477664" w:rsidRPr="008F3E5F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F3E5F">
        <w:rPr>
          <w:sz w:val="24"/>
          <w:szCs w:val="24"/>
        </w:rPr>
        <w:t>–</w:t>
      </w:r>
      <w:r w:rsidRPr="008F3E5F">
        <w:rPr>
          <w:sz w:val="24"/>
          <w:szCs w:val="24"/>
        </w:rPr>
        <w:t xml:space="preserve">бакалавриат по направлению подготовки </w:t>
      </w:r>
      <w:r w:rsidR="000A0E0E" w:rsidRPr="008F3E5F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8F3E5F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  <w:lang w:eastAsia="en-US"/>
        </w:rPr>
        <w:t>направленность (профиль) программы: «</w:t>
      </w:r>
      <w:r w:rsidR="00EA21B1" w:rsidRPr="008F3E5F">
        <w:rPr>
          <w:rFonts w:eastAsia="Courier New"/>
          <w:sz w:val="24"/>
          <w:szCs w:val="24"/>
          <w:lang w:bidi="ru-RU"/>
        </w:rPr>
        <w:t>Русский язык</w:t>
      </w:r>
      <w:r w:rsidRPr="008F3E5F">
        <w:rPr>
          <w:sz w:val="24"/>
          <w:szCs w:val="24"/>
        </w:rPr>
        <w:t xml:space="preserve">»; форма обучения – заочная на </w:t>
      </w:r>
      <w:r w:rsidR="001149C0" w:rsidRPr="00C4549C">
        <w:rPr>
          <w:sz w:val="24"/>
          <w:szCs w:val="24"/>
        </w:rPr>
        <w:t>20</w:t>
      </w:r>
      <w:r w:rsidR="00FB5126">
        <w:rPr>
          <w:sz w:val="24"/>
          <w:szCs w:val="24"/>
        </w:rPr>
        <w:t>22</w:t>
      </w:r>
      <w:r w:rsidR="001149C0" w:rsidRPr="00C4549C">
        <w:rPr>
          <w:sz w:val="24"/>
          <w:szCs w:val="24"/>
        </w:rPr>
        <w:t>/202</w:t>
      </w:r>
      <w:r w:rsidR="00FB5126">
        <w:rPr>
          <w:sz w:val="24"/>
          <w:szCs w:val="24"/>
        </w:rPr>
        <w:t>3</w:t>
      </w:r>
      <w:r w:rsidR="001149C0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lastRenderedPageBreak/>
        <w:t xml:space="preserve">учебный год, </w:t>
      </w:r>
      <w:r w:rsidRPr="008F3E5F">
        <w:rPr>
          <w:sz w:val="24"/>
          <w:szCs w:val="24"/>
          <w:lang w:eastAsia="en-US"/>
        </w:rPr>
        <w:t xml:space="preserve">утвержденным приказом ректора от </w:t>
      </w:r>
      <w:r w:rsidR="00FB5126">
        <w:rPr>
          <w:sz w:val="24"/>
          <w:szCs w:val="24"/>
          <w:lang w:eastAsia="en-US"/>
        </w:rPr>
        <w:t>28.03.2022 №28</w:t>
      </w:r>
      <w:r w:rsidRPr="008F3E5F">
        <w:rPr>
          <w:sz w:val="24"/>
          <w:szCs w:val="24"/>
          <w:lang w:eastAsia="en-US"/>
        </w:rPr>
        <w:t>.</w:t>
      </w:r>
    </w:p>
    <w:p w:rsidR="00477664" w:rsidRPr="008F3E5F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446E94">
        <w:rPr>
          <w:sz w:val="24"/>
          <w:szCs w:val="24"/>
        </w:rPr>
        <w:t xml:space="preserve">практической подготовки </w:t>
      </w:r>
      <w:r w:rsidRPr="008F3E5F">
        <w:rPr>
          <w:sz w:val="24"/>
          <w:szCs w:val="24"/>
        </w:rPr>
        <w:t>«</w:t>
      </w:r>
      <w:r w:rsidR="00CA0671" w:rsidRPr="008F3E5F">
        <w:rPr>
          <w:b/>
          <w:bCs/>
          <w:color w:val="000000"/>
          <w:sz w:val="24"/>
          <w:szCs w:val="24"/>
        </w:rPr>
        <w:t>Производственная (педагогическая) практика (преподавательская)</w:t>
      </w:r>
      <w:r w:rsidRPr="008F3E5F">
        <w:rPr>
          <w:sz w:val="24"/>
          <w:szCs w:val="24"/>
        </w:rPr>
        <w:t xml:space="preserve">» в течение </w:t>
      </w:r>
      <w:r w:rsidR="001149C0" w:rsidRPr="00C4549C">
        <w:rPr>
          <w:sz w:val="24"/>
          <w:szCs w:val="24"/>
        </w:rPr>
        <w:t>20</w:t>
      </w:r>
      <w:r w:rsidR="00FB5126">
        <w:rPr>
          <w:sz w:val="24"/>
          <w:szCs w:val="24"/>
        </w:rPr>
        <w:t>22</w:t>
      </w:r>
      <w:r w:rsidR="001149C0" w:rsidRPr="00C4549C">
        <w:rPr>
          <w:sz w:val="24"/>
          <w:szCs w:val="24"/>
        </w:rPr>
        <w:t>/202</w:t>
      </w:r>
      <w:r w:rsidR="00FB5126">
        <w:rPr>
          <w:sz w:val="24"/>
          <w:szCs w:val="24"/>
        </w:rPr>
        <w:t>3</w:t>
      </w:r>
      <w:r w:rsidR="001149C0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>учебного года:</w:t>
      </w:r>
    </w:p>
    <w:p w:rsidR="00477664" w:rsidRPr="008F3E5F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8F3E5F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8F3E5F">
        <w:rPr>
          <w:sz w:val="24"/>
          <w:szCs w:val="24"/>
          <w:lang w:eastAsia="en-US"/>
        </w:rPr>
        <w:t xml:space="preserve"> </w:t>
      </w:r>
      <w:r w:rsidRPr="008F3E5F">
        <w:rPr>
          <w:sz w:val="24"/>
          <w:szCs w:val="24"/>
          <w:lang w:eastAsia="en-US"/>
        </w:rPr>
        <w:t>направленность (профиль) программы: «</w:t>
      </w:r>
      <w:r w:rsidR="007074EC" w:rsidRPr="008F3E5F">
        <w:rPr>
          <w:rFonts w:eastAsia="Courier New"/>
          <w:sz w:val="24"/>
          <w:szCs w:val="24"/>
          <w:lang w:bidi="ru-RU"/>
        </w:rPr>
        <w:t>Русский язык</w:t>
      </w:r>
      <w:r w:rsidRPr="008F3E5F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1149C0" w:rsidRPr="00C4549C">
        <w:rPr>
          <w:sz w:val="24"/>
          <w:szCs w:val="24"/>
        </w:rPr>
        <w:t>20</w:t>
      </w:r>
      <w:r w:rsidR="00FB5126">
        <w:rPr>
          <w:sz w:val="24"/>
          <w:szCs w:val="24"/>
        </w:rPr>
        <w:t>22</w:t>
      </w:r>
      <w:r w:rsidR="001149C0" w:rsidRPr="00C4549C">
        <w:rPr>
          <w:sz w:val="24"/>
          <w:szCs w:val="24"/>
        </w:rPr>
        <w:t>/202</w:t>
      </w:r>
      <w:r w:rsidR="00FB5126">
        <w:rPr>
          <w:sz w:val="24"/>
          <w:szCs w:val="24"/>
        </w:rPr>
        <w:t>3</w:t>
      </w:r>
      <w:r w:rsidR="001149C0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>учебного года.</w:t>
      </w:r>
    </w:p>
    <w:p w:rsidR="00477664" w:rsidRPr="008F3E5F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8F3E5F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Вид практики: </w:t>
      </w:r>
      <w:r w:rsidRPr="008F3E5F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F3E5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Тип практики:</w:t>
      </w:r>
      <w:r w:rsidRPr="008F3E5F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8F3E5F">
        <w:rPr>
          <w:rFonts w:ascii="Times New Roman" w:hAnsi="Times New Roman"/>
          <w:b/>
          <w:sz w:val="24"/>
          <w:szCs w:val="24"/>
        </w:rPr>
        <w:t>П</w:t>
      </w:r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(преподавательская)</w:t>
      </w:r>
      <w:r w:rsidR="007074EC" w:rsidRPr="008F3E5F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8F3E5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8F3E5F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8F3E5F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F3E5F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F3E5F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F3E5F">
        <w:rPr>
          <w:color w:val="FF0000"/>
          <w:sz w:val="24"/>
          <w:szCs w:val="24"/>
        </w:rPr>
        <w:t xml:space="preserve">: </w:t>
      </w:r>
    </w:p>
    <w:p w:rsidR="003E06C2" w:rsidRPr="008F3E5F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F3E5F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F3E5F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F3E5F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446E94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8F3E5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ab/>
      </w:r>
    </w:p>
    <w:p w:rsidR="000A41E4" w:rsidRPr="008F3E5F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F3E5F">
        <w:rPr>
          <w:sz w:val="24"/>
          <w:szCs w:val="24"/>
        </w:rPr>
        <w:t xml:space="preserve">обучения при прохождении </w:t>
      </w:r>
      <w:r w:rsidR="00CA0671" w:rsidRPr="008F3E5F">
        <w:rPr>
          <w:b/>
          <w:bCs/>
          <w:color w:val="000000"/>
          <w:sz w:val="24"/>
          <w:szCs w:val="24"/>
        </w:rPr>
        <w:t>Производственной (педагогической) практики (преподавательской)</w:t>
      </w:r>
      <w:r w:rsidRPr="008F3E5F">
        <w:rPr>
          <w:sz w:val="24"/>
          <w:szCs w:val="24"/>
        </w:rPr>
        <w:t xml:space="preserve"> </w:t>
      </w:r>
      <w:r w:rsidRPr="008F3E5F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8F3E5F">
        <w:rPr>
          <w:sz w:val="24"/>
          <w:szCs w:val="24"/>
          <w:lang w:eastAsia="en-US"/>
        </w:rPr>
        <w:t xml:space="preserve">на формирование </w:t>
      </w:r>
      <w:r w:rsidR="000A41E4" w:rsidRPr="008F3E5F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8F3E5F">
        <w:rPr>
          <w:sz w:val="24"/>
          <w:szCs w:val="24"/>
          <w:lang w:eastAsia="en-US"/>
        </w:rPr>
        <w:t xml:space="preserve">:  </w:t>
      </w:r>
    </w:p>
    <w:p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F3E5F">
              <w:rPr>
                <w:iCs/>
                <w:sz w:val="24"/>
                <w:szCs w:val="24"/>
              </w:rPr>
              <w:t>,</w:t>
            </w:r>
            <w:r w:rsidRPr="008F3E5F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B15E5" w:rsidRPr="008F3E5F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информационно-коммуникаци-онных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8F3E5F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B15E5" w:rsidRPr="008F3E5F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принцип разработки программы учебных предметов, курсов, дисциплин (модулей), программы дополнительного образования в соответствии с нормативно-правовыми актами в сфере образования;</w:t>
            </w:r>
          </w:p>
          <w:p w:rsidR="001B15E5" w:rsidRPr="008F3E5F" w:rsidRDefault="001B15E5" w:rsidP="006C685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B15E5" w:rsidRPr="008F3E5F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проектировать индивидуальные образовательные маршруты освоения программ учебных предметов, курсов, дисциплин (модулей), программ дополнительного образования в соответствии с образовательными потребностями обучающихся;</w:t>
            </w:r>
          </w:p>
          <w:p w:rsidR="001B15E5" w:rsidRPr="008F3E5F" w:rsidRDefault="001B15E5" w:rsidP="006C6854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B15E5" w:rsidRPr="003471EC" w:rsidRDefault="001B15E5" w:rsidP="006C6854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1EC">
              <w:rPr>
                <w:rFonts w:ascii="Times New Roman" w:eastAsia="Times New Roman" w:hAnsi="Times New Roman"/>
                <w:sz w:val="24"/>
                <w:szCs w:val="24"/>
              </w:rPr>
              <w:t xml:space="preserve">-  навыком осуществления отбора педагогических и других технологий, в том </w:t>
            </w:r>
            <w:r w:rsidRPr="003471E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числе информационно-коммуникационных, используемых при разработке основных</w:t>
            </w:r>
            <w:r w:rsidRPr="003471EC">
              <w:rPr>
                <w:rFonts w:eastAsia="Times New Roman"/>
                <w:sz w:val="24"/>
                <w:szCs w:val="24"/>
              </w:rPr>
              <w:t xml:space="preserve"> </w:t>
            </w:r>
            <w:r w:rsidRPr="003471EC">
              <w:rPr>
                <w:rFonts w:ascii="Times New Roman" w:eastAsia="Times New Roman" w:hAnsi="Times New Roman"/>
                <w:sz w:val="24"/>
                <w:szCs w:val="24"/>
              </w:rPr>
              <w:t>и дополнительных образовательных программ</w:t>
            </w:r>
          </w:p>
        </w:tc>
      </w:tr>
      <w:tr w:rsidR="00167017" w:rsidRPr="008F3E5F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8F3E5F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8F3E5F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B15E5" w:rsidRPr="008F3E5F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8F3E5F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8F3E5F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1B15E5" w:rsidRPr="008F3E5F">
              <w:rPr>
                <w:sz w:val="24"/>
                <w:szCs w:val="24"/>
                <w:lang w:eastAsia="en-US"/>
              </w:rPr>
              <w:t>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1116F0" w:rsidRPr="008F3E5F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8F3E5F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</w:t>
            </w:r>
            <w:r w:rsidR="001B15E5" w:rsidRPr="008F3E5F">
              <w:rPr>
                <w:sz w:val="24"/>
                <w:szCs w:val="24"/>
                <w:lang w:eastAsia="en-US"/>
              </w:rPr>
              <w:t xml:space="preserve">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1B15E5" w:rsidRPr="008F3E5F" w:rsidRDefault="001B15E5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управлять учебными группами с целью вовлечения обучающихся в процесс обучения и воспитания, оказывать помощь и поддержку в организации деятельности ученических органов самоуправления;</w:t>
            </w:r>
          </w:p>
          <w:p w:rsidR="001116F0" w:rsidRPr="008F3E5F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3471EC" w:rsidRDefault="001116F0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1EC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1B15E5" w:rsidRPr="003471EC">
              <w:rPr>
                <w:rFonts w:ascii="Times New Roman" w:eastAsia="Times New Roman" w:hAnsi="Times New Roman"/>
                <w:sz w:val="24"/>
                <w:szCs w:val="24"/>
              </w:rPr>
              <w:t>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  <w:r w:rsidR="009539D2" w:rsidRPr="003471EC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539D2" w:rsidRPr="003471EC" w:rsidRDefault="009539D2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71EC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8962E3" w:rsidRPr="003471EC">
              <w:rPr>
                <w:rFonts w:ascii="Times New Roman" w:eastAsia="Times New Roman" w:hAnsi="Times New Roman"/>
                <w:sz w:val="24"/>
                <w:szCs w:val="24"/>
              </w:rPr>
              <w:t>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 w:rsidR="00616260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F3E5F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F3E5F" w:rsidRDefault="00616260" w:rsidP="006C6854">
            <w:pPr>
              <w:rPr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3C6C7C" w:rsidRPr="008F3E5F">
              <w:rPr>
                <w:sz w:val="24"/>
                <w:szCs w:val="24"/>
                <w:lang w:eastAsia="en-US"/>
              </w:rPr>
              <w:t>основы духовно-нравственного воспитания обучающихся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</w:t>
            </w:r>
            <w:r w:rsidR="003C6C7C" w:rsidRPr="008F3E5F">
              <w:rPr>
                <w:sz w:val="24"/>
                <w:szCs w:val="24"/>
                <w:lang w:eastAsia="en-US"/>
              </w:rPr>
              <w:t>формировать у обучающих</w:t>
            </w:r>
            <w:r w:rsidR="00495469" w:rsidRPr="008F3E5F">
              <w:rPr>
                <w:sz w:val="24"/>
                <w:szCs w:val="24"/>
                <w:lang w:eastAsia="en-US"/>
              </w:rPr>
              <w:t>ся</w:t>
            </w:r>
            <w:r w:rsidR="003C6C7C" w:rsidRPr="008F3E5F">
              <w:rPr>
                <w:sz w:val="24"/>
                <w:szCs w:val="24"/>
                <w:lang w:eastAsia="en-US"/>
              </w:rPr>
              <w:t xml:space="preserve">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3C6C7C" w:rsidRPr="008F3E5F">
              <w:rPr>
                <w:sz w:val="24"/>
                <w:szCs w:val="24"/>
                <w:lang w:eastAsia="en-US"/>
              </w:rPr>
              <w:t>методами развития духовно-нравственных ценностей личности и модели нравственного поведения в профес</w:t>
            </w:r>
            <w:r w:rsidR="003C6C7C" w:rsidRPr="008F3E5F">
              <w:rPr>
                <w:sz w:val="24"/>
                <w:szCs w:val="24"/>
                <w:lang w:eastAsia="en-US"/>
              </w:rPr>
              <w:lastRenderedPageBreak/>
              <w:t>сиональной деятельности</w:t>
            </w:r>
          </w:p>
        </w:tc>
      </w:tr>
      <w:tr w:rsidR="00616260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F3E5F" w:rsidRDefault="0021248B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F3E5F" w:rsidRDefault="00616260" w:rsidP="006C6854">
            <w:pPr>
              <w:rPr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21248B" w:rsidRPr="008F3E5F">
              <w:rPr>
                <w:sz w:val="24"/>
                <w:szCs w:val="24"/>
                <w:lang w:eastAsia="en-US"/>
              </w:rPr>
              <w:t>содержание, методы, приемы организации контроля и оценки, в том числе ИКТ, в соответствии с установленными требованиями к образовательным результатам обучающихся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</w:t>
            </w:r>
            <w:r w:rsidR="0021248B" w:rsidRPr="008F3E5F">
              <w:rPr>
                <w:sz w:val="24"/>
                <w:szCs w:val="24"/>
                <w:lang w:eastAsia="en-US"/>
              </w:rPr>
              <w:t>выявлять и корректировать трудности в обучении, разрабатывать предложения по совершенствованию образовательного процесса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21248B" w:rsidRPr="008F3E5F">
              <w:rPr>
                <w:sz w:val="24"/>
                <w:szCs w:val="24"/>
                <w:lang w:eastAsia="en-US"/>
              </w:rPr>
              <w:t>навыком обеспечения объективности и достоверности оценки образовательных результатов обучающихся</w:t>
            </w:r>
          </w:p>
        </w:tc>
      </w:tr>
      <w:tr w:rsidR="00616260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F3E5F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F3E5F" w:rsidRDefault="00616260" w:rsidP="006C6854">
            <w:pPr>
              <w:rPr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5F5640" w:rsidRPr="008F3E5F">
              <w:rPr>
                <w:sz w:val="24"/>
                <w:szCs w:val="24"/>
                <w:lang w:eastAsia="en-US"/>
              </w:rPr>
              <w:t>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</w:t>
            </w:r>
            <w:r w:rsidR="005F5640" w:rsidRPr="008F3E5F">
              <w:rPr>
                <w:sz w:val="24"/>
                <w:szCs w:val="24"/>
                <w:lang w:eastAsia="en-US"/>
              </w:rPr>
              <w:t>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5F5640" w:rsidRPr="008F3E5F">
              <w:rPr>
                <w:sz w:val="24"/>
                <w:szCs w:val="24"/>
                <w:lang w:eastAsia="en-US"/>
              </w:rPr>
              <w:t>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 w:rsidR="00616260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F3E5F" w:rsidRDefault="00B4692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8F3E5F" w:rsidRDefault="00616260" w:rsidP="006C6854">
            <w:pPr>
              <w:rPr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B46925" w:rsidRPr="008F3E5F">
              <w:rPr>
                <w:sz w:val="24"/>
                <w:szCs w:val="24"/>
                <w:lang w:eastAsia="en-US"/>
              </w:rPr>
              <w:t>основные закономерности семейных отношений, позволяющие эффективно работать с родительской общественностью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B46925" w:rsidRPr="008F3E5F" w:rsidRDefault="00B46925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нормативно-правовые акты в сфере образования и индивидуальной ситуации обучения, воспитания, развития обучающегося;</w:t>
            </w:r>
          </w:p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</w:t>
            </w:r>
            <w:r w:rsidR="00B46925" w:rsidRPr="008F3E5F">
              <w:rPr>
                <w:sz w:val="24"/>
                <w:szCs w:val="24"/>
                <w:lang w:eastAsia="en-US"/>
              </w:rPr>
              <w:t>взаимодействовать с другими специалистами в рамках психолого-медико-педагогического консилиума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B46925" w:rsidRPr="008F3E5F" w:rsidRDefault="00B46925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взаимодействовать с представителями организаций образования, социальной и духовной сферы, СМИ, бизнес-сообществ и др.;</w:t>
            </w:r>
          </w:p>
          <w:p w:rsidR="00616260" w:rsidRPr="008F3E5F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8F3E5F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B46925" w:rsidRPr="008F3E5F">
              <w:rPr>
                <w:sz w:val="24"/>
                <w:szCs w:val="24"/>
                <w:lang w:eastAsia="en-US"/>
              </w:rPr>
              <w:t xml:space="preserve">навыком взаимодействия с родителями </w:t>
            </w:r>
            <w:r w:rsidR="00B46925" w:rsidRPr="008F3E5F">
              <w:rPr>
                <w:sz w:val="24"/>
                <w:szCs w:val="24"/>
                <w:lang w:eastAsia="en-US"/>
              </w:rPr>
              <w:lastRenderedPageBreak/>
              <w:t>(законными представителями) обучающихся, специалистами в рамках психолого-медико-педагогического консилиума, с представителями организаций образования, социальной и духовной сферы, СМИ, бизнес-сообществ и др.</w:t>
            </w:r>
          </w:p>
        </w:tc>
      </w:tr>
      <w:tr w:rsidR="002531B8" w:rsidRPr="008F3E5F" w:rsidTr="00237C0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 успешно взаимодействовать в различных ситуациях педагогического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речевые высказывания в соответствии с этическими, коммуникативными, речевыми и языковыми нормами;</w:t>
            </w:r>
          </w:p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реализовывать различные виды речевой деятельности в учебно-научном общении, создавать тексты различных учебно-научных жанров;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8F3E5F" w:rsidRDefault="002531B8" w:rsidP="002531B8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навыками профессионально значимых педагогических речевых жанров</w:t>
            </w:r>
          </w:p>
        </w:tc>
      </w:tr>
      <w:tr w:rsidR="002531B8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8F3E5F" w:rsidRDefault="003F1590" w:rsidP="002531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B8" w:rsidRPr="008F3E5F" w:rsidRDefault="002531B8" w:rsidP="002531B8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6E5DC6" w:rsidRPr="008F3E5F">
              <w:rPr>
                <w:sz w:val="24"/>
                <w:szCs w:val="24"/>
                <w:lang w:eastAsia="en-US"/>
              </w:rPr>
              <w:t>алгоритм постановки воспитательных целей, проектирования воспитательной деятельности и методов ее реализации с требованиями ФГОС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</w:t>
            </w:r>
            <w:r w:rsidR="006E5DC6" w:rsidRPr="008F3E5F">
              <w:rPr>
                <w:sz w:val="24"/>
                <w:szCs w:val="24"/>
                <w:lang w:eastAsia="en-US"/>
              </w:rPr>
              <w:t xml:space="preserve"> 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6E5DC6" w:rsidRPr="008F3E5F">
              <w:rPr>
                <w:sz w:val="24"/>
                <w:szCs w:val="24"/>
                <w:lang w:eastAsia="en-US"/>
              </w:rPr>
              <w:t xml:space="preserve"> 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выбору);</w:t>
            </w:r>
          </w:p>
          <w:p w:rsidR="006E5DC6" w:rsidRPr="008F3E5F" w:rsidRDefault="006E5DC6" w:rsidP="006E5D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способами оказания помощи и поддержки в организации деятельности ученических органов самоуправления;</w:t>
            </w:r>
          </w:p>
          <w:p w:rsidR="006E5DC6" w:rsidRPr="008F3E5F" w:rsidRDefault="006E5DC6" w:rsidP="006E5DC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способами оказания консультативной помощи родителям, имеющим детей с ОВЗ</w:t>
            </w:r>
          </w:p>
        </w:tc>
      </w:tr>
      <w:tr w:rsidR="002531B8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принципы отбора предметного содержания, методов, приемов и технологий, в том числе информационных, обучения предмету, организационные формы учебных занятий, средств диагностики в соответствии с планируемыми результатами обучения;</w:t>
            </w:r>
          </w:p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lastRenderedPageBreak/>
              <w:t xml:space="preserve">Умеет: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проектировать результаты обучения в соответствии с нормативными документами в сфере образования, возрастными особенностями обучающихся, дидактическими задачами занятия; проектировать план-конспект/технологическую карту занятия;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E5DC6" w:rsidRPr="008F3E5F" w:rsidRDefault="002531B8" w:rsidP="006E5DC6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навыком формирования познавательной мотивации обучающихся к предмету в рамках урочной и внеурочной деятельности</w:t>
            </w:r>
          </w:p>
        </w:tc>
      </w:tr>
      <w:tr w:rsidR="002531B8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 участвовать в проектировании предметной среды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здоровьесберегающие технологии в учебном процессе;</w:t>
            </w:r>
          </w:p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применять меры профилактики детского травматизма;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8F3E5F" w:rsidRDefault="002531B8" w:rsidP="002531B8">
            <w:pPr>
              <w:spacing w:before="15" w:after="15"/>
              <w:ind w:right="17"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навыком оказания первой доврачебной помощи обучающимся</w:t>
            </w:r>
          </w:p>
        </w:tc>
      </w:tr>
      <w:tr w:rsidR="002531B8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Способен</w:t>
            </w:r>
            <w:r w:rsidRPr="008F3E5F">
              <w:rPr>
                <w:sz w:val="24"/>
                <w:szCs w:val="24"/>
              </w:rPr>
              <w:tab/>
              <w:t xml:space="preserve"> выявлять и формировать культурные 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7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 потребности различных социальных групп в культурно-просветительской деятельности;</w:t>
            </w:r>
          </w:p>
          <w:p w:rsidR="002D6427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использовать различные средства, методы, приемы и технологии формирования культурных запросов и потребностей различных социальных групп;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различными средствами, методами, приемами и технологиями формирования культурных запросов и потребностей различных социальных групп</w:t>
            </w:r>
          </w:p>
        </w:tc>
      </w:tr>
      <w:tr w:rsidR="002531B8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D6427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Способен </w:t>
            </w:r>
            <w:r w:rsidRPr="008F3E5F">
              <w:rPr>
                <w:sz w:val="24"/>
                <w:szCs w:val="24"/>
              </w:rPr>
              <w:tab/>
              <w:t>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7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технологии и методики культурно-просветительской деятельности;</w:t>
            </w:r>
          </w:p>
          <w:p w:rsidR="002D6427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организовать культурно-образовательное пространство, используя содержание учебного предмета «Русский язык»;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участвовать в популяризации предметных знаний среди различных групп населения;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навыком использования отечественного и зарубежного опыта организации культурно-просветительской деятельности</w:t>
            </w:r>
          </w:p>
        </w:tc>
      </w:tr>
      <w:tr w:rsidR="002531B8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350F77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 xml:space="preserve">Способен </w:t>
            </w:r>
            <w:r w:rsidRPr="008F3E5F">
              <w:rPr>
                <w:sz w:val="24"/>
                <w:szCs w:val="24"/>
              </w:rPr>
              <w:tab/>
              <w:t>проектировать содержание образовательных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427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350F77" w:rsidRPr="008F3E5F">
              <w:rPr>
                <w:sz w:val="24"/>
                <w:szCs w:val="24"/>
                <w:lang w:eastAsia="en-US"/>
              </w:rPr>
              <w:t>основные и дополнительные образовательные программы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2D6427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</w:t>
            </w:r>
            <w:r w:rsidR="00350F77" w:rsidRPr="008F3E5F">
              <w:rPr>
                <w:sz w:val="24"/>
                <w:szCs w:val="24"/>
                <w:lang w:eastAsia="en-US"/>
              </w:rPr>
              <w:t>проектировать основные и дополнительные образовательные программы</w:t>
            </w:r>
            <w:r w:rsidRPr="008F3E5F">
              <w:rPr>
                <w:sz w:val="24"/>
                <w:szCs w:val="24"/>
                <w:lang w:eastAsia="en-US"/>
              </w:rPr>
              <w:t>;</w:t>
            </w:r>
          </w:p>
          <w:p w:rsidR="002D6427" w:rsidRPr="008F3E5F" w:rsidRDefault="002D6427" w:rsidP="002D6427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8F3E5F" w:rsidRDefault="002D6427" w:rsidP="002D64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-  </w:t>
            </w:r>
            <w:r w:rsidR="00350F77" w:rsidRPr="008F3E5F">
              <w:rPr>
                <w:sz w:val="24"/>
                <w:szCs w:val="24"/>
                <w:lang w:eastAsia="en-US"/>
              </w:rPr>
              <w:t>навыком проектирования рабочей программы учебного предмета «Русский язык»</w:t>
            </w:r>
          </w:p>
        </w:tc>
      </w:tr>
      <w:tr w:rsidR="002531B8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Способен</w:t>
            </w:r>
            <w:r w:rsidRPr="008F3E5F">
              <w:rPr>
                <w:sz w:val="24"/>
                <w:szCs w:val="24"/>
              </w:rPr>
              <w:tab/>
              <w:t xml:space="preserve"> проектировать индивидуальные образовательные маршруты обучающихся по преподаваемым учебным предметам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различные средства оценивания индивидуальных достижений обучающихся при изучении предмета;</w:t>
            </w:r>
          </w:p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потребностей;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2531B8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Способен проектировать траектории своего профессионального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цели своего профессионального и личностного развития;</w:t>
            </w:r>
          </w:p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осуществлять отбор средств реализации программ профессионального и личностного роста;</w:t>
            </w:r>
          </w:p>
          <w:p w:rsidR="002531B8" w:rsidRPr="008F3E5F" w:rsidRDefault="002531B8" w:rsidP="002531B8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F3E5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531B8" w:rsidRPr="008F3E5F" w:rsidRDefault="002531B8" w:rsidP="002531B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-  навыком разработки программы профессионального и личностного роста</w:t>
            </w:r>
          </w:p>
        </w:tc>
      </w:tr>
    </w:tbl>
    <w:p w:rsidR="00A84C24" w:rsidRPr="008F3E5F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F3E5F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46E94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(педагогической) практики (преподавательской)</w:t>
      </w:r>
      <w:r w:rsidRPr="008F3E5F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8F3E5F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b/>
          <w:bCs/>
          <w:color w:val="000000"/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b/>
          <w:bCs/>
          <w:color w:val="000000"/>
          <w:sz w:val="24"/>
          <w:szCs w:val="24"/>
        </w:rPr>
        <w:t xml:space="preserve">(преподавательская) </w:t>
      </w:r>
      <w:r w:rsidRPr="008F3E5F">
        <w:rPr>
          <w:color w:val="000000"/>
          <w:sz w:val="24"/>
          <w:szCs w:val="24"/>
        </w:rPr>
        <w:t>К.М.0</w:t>
      </w:r>
      <w:r w:rsidR="008E2F5D" w:rsidRPr="008F3E5F">
        <w:rPr>
          <w:color w:val="000000"/>
          <w:sz w:val="24"/>
          <w:szCs w:val="24"/>
        </w:rPr>
        <w:t>6</w:t>
      </w:r>
      <w:r w:rsidRPr="008F3E5F">
        <w:rPr>
          <w:color w:val="000000"/>
          <w:sz w:val="24"/>
          <w:szCs w:val="24"/>
        </w:rPr>
        <w:t>.04(П)</w:t>
      </w:r>
      <w:r w:rsidRPr="008F3E5F">
        <w:rPr>
          <w:color w:val="000000"/>
          <w:sz w:val="28"/>
          <w:szCs w:val="28"/>
        </w:rPr>
        <w:t xml:space="preserve"> </w:t>
      </w:r>
      <w:r w:rsidR="008D4E4B" w:rsidRPr="008F3E5F">
        <w:rPr>
          <w:color w:val="000000"/>
          <w:sz w:val="24"/>
          <w:szCs w:val="24"/>
        </w:rPr>
        <w:t xml:space="preserve">входит в </w:t>
      </w:r>
      <w:r w:rsidRPr="008F3E5F">
        <w:rPr>
          <w:color w:val="000000"/>
          <w:sz w:val="24"/>
          <w:szCs w:val="24"/>
        </w:rPr>
        <w:t>П</w:t>
      </w:r>
      <w:r w:rsidR="008E2F5D" w:rsidRPr="008F3E5F">
        <w:rPr>
          <w:color w:val="000000"/>
          <w:sz w:val="24"/>
          <w:szCs w:val="24"/>
        </w:rPr>
        <w:t>редметн</w:t>
      </w:r>
      <w:r w:rsidRPr="008F3E5F">
        <w:rPr>
          <w:color w:val="000000"/>
          <w:sz w:val="24"/>
          <w:szCs w:val="24"/>
        </w:rPr>
        <w:t>о-</w:t>
      </w:r>
      <w:r w:rsidR="008E2F5D" w:rsidRPr="008F3E5F">
        <w:rPr>
          <w:color w:val="000000"/>
          <w:sz w:val="24"/>
          <w:szCs w:val="24"/>
        </w:rPr>
        <w:t>метод</w:t>
      </w:r>
      <w:r w:rsidRPr="008F3E5F">
        <w:rPr>
          <w:color w:val="000000"/>
          <w:sz w:val="24"/>
          <w:szCs w:val="24"/>
        </w:rPr>
        <w:t xml:space="preserve">ический модуль </w:t>
      </w:r>
      <w:r w:rsidR="008D4E4B" w:rsidRPr="008F3E5F">
        <w:rPr>
          <w:color w:val="000000"/>
          <w:sz w:val="24"/>
          <w:szCs w:val="24"/>
        </w:rPr>
        <w:t>К.М.0</w:t>
      </w:r>
      <w:r w:rsidR="008E2F5D" w:rsidRPr="008F3E5F">
        <w:rPr>
          <w:color w:val="000000"/>
          <w:sz w:val="24"/>
          <w:szCs w:val="24"/>
        </w:rPr>
        <w:t>6</w:t>
      </w:r>
      <w:r w:rsidR="008D4E4B" w:rsidRPr="008F3E5F">
        <w:rPr>
          <w:color w:val="000000"/>
          <w:sz w:val="24"/>
          <w:szCs w:val="24"/>
        </w:rPr>
        <w:t>.</w:t>
      </w:r>
    </w:p>
    <w:p w:rsidR="008D4E4B" w:rsidRPr="008F3E5F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8F3E5F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br w:type="page"/>
            </w: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8E2F5D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color w:val="000000"/>
                <w:sz w:val="24"/>
                <w:szCs w:val="24"/>
              </w:rPr>
              <w:t>К.М.06</w:t>
            </w:r>
            <w:r w:rsidR="00CA0671" w:rsidRPr="008F3E5F">
              <w:rPr>
                <w:color w:val="000000"/>
                <w:sz w:val="24"/>
                <w:szCs w:val="24"/>
              </w:rPr>
              <w:t>.04(П)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CA0671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color w:val="000000"/>
                <w:sz w:val="24"/>
                <w:szCs w:val="24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FA1F03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ОПК-2; ОПК-3; ОПК-4; ОПК-5; ОПК-6; ОПК-7; ПК-1; ПК-2; ПК-3; ПК-5; ПК-6; ПК-7; ПК-8; ПК-9; ПК-10</w:t>
            </w:r>
          </w:p>
        </w:tc>
      </w:tr>
    </w:tbl>
    <w:p w:rsidR="00A84C24" w:rsidRPr="008F3E5F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8F3E5F" w:rsidRDefault="00CA0671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F3E5F">
        <w:rPr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sz w:val="24"/>
          <w:szCs w:val="24"/>
        </w:rPr>
        <w:t xml:space="preserve">(преподавательская) </w:t>
      </w:r>
      <w:r w:rsidR="00CF3C79" w:rsidRPr="008F3E5F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8F3E5F">
        <w:rPr>
          <w:sz w:val="24"/>
          <w:szCs w:val="24"/>
        </w:rPr>
        <w:t>для очной форм</w:t>
      </w:r>
      <w:r w:rsidR="008E2F5D" w:rsidRPr="008F3E5F">
        <w:rPr>
          <w:sz w:val="24"/>
          <w:szCs w:val="24"/>
        </w:rPr>
        <w:t>ы</w:t>
      </w:r>
      <w:r w:rsidR="00465468" w:rsidRPr="008F3E5F">
        <w:rPr>
          <w:sz w:val="24"/>
          <w:szCs w:val="24"/>
        </w:rPr>
        <w:t xml:space="preserve"> обучения</w:t>
      </w:r>
      <w:r w:rsidR="00465468" w:rsidRPr="008F3E5F">
        <w:rPr>
          <w:sz w:val="24"/>
          <w:szCs w:val="24"/>
          <w:lang w:eastAsia="en-US"/>
        </w:rPr>
        <w:t xml:space="preserve"> </w:t>
      </w:r>
      <w:r w:rsidR="00CF3C79" w:rsidRPr="008F3E5F">
        <w:rPr>
          <w:sz w:val="24"/>
          <w:szCs w:val="24"/>
          <w:lang w:eastAsia="en-US"/>
        </w:rPr>
        <w:t>проводится</w:t>
      </w:r>
      <w:r w:rsidR="004F6A06" w:rsidRPr="008F3E5F">
        <w:rPr>
          <w:sz w:val="24"/>
          <w:szCs w:val="24"/>
          <w:lang w:eastAsia="en-US"/>
        </w:rPr>
        <w:t xml:space="preserve"> </w:t>
      </w:r>
      <w:r w:rsidR="004F6A06" w:rsidRPr="008F3E5F">
        <w:rPr>
          <w:sz w:val="24"/>
          <w:szCs w:val="24"/>
        </w:rPr>
        <w:t xml:space="preserve">на </w:t>
      </w:r>
      <w:r w:rsidRPr="008F3E5F">
        <w:rPr>
          <w:color w:val="000000"/>
          <w:sz w:val="24"/>
          <w:szCs w:val="24"/>
        </w:rPr>
        <w:t>4 курсе в 7 семестре, на 4 кур</w:t>
      </w:r>
      <w:r w:rsidRPr="008F3E5F">
        <w:rPr>
          <w:color w:val="000000"/>
          <w:sz w:val="24"/>
          <w:szCs w:val="24"/>
        </w:rPr>
        <w:lastRenderedPageBreak/>
        <w:t>се в 8 семестре</w:t>
      </w:r>
      <w:r w:rsidR="008E2F5D" w:rsidRPr="008F3E5F">
        <w:rPr>
          <w:color w:val="000000"/>
          <w:sz w:val="24"/>
          <w:szCs w:val="24"/>
        </w:rPr>
        <w:t>, для</w:t>
      </w:r>
      <w:r w:rsidR="008E2F5D" w:rsidRPr="008F3E5F">
        <w:rPr>
          <w:sz w:val="24"/>
          <w:szCs w:val="24"/>
        </w:rPr>
        <w:t xml:space="preserve"> </w:t>
      </w:r>
      <w:r w:rsidR="008E2F5D" w:rsidRPr="008F3E5F">
        <w:rPr>
          <w:color w:val="000000"/>
          <w:sz w:val="24"/>
          <w:szCs w:val="24"/>
        </w:rPr>
        <w:t>заочной формы обучения - 4 курсе в 8 семестре, на 5 курсе в 9 семестре.</w:t>
      </w:r>
    </w:p>
    <w:p w:rsidR="00052BD4" w:rsidRPr="008F3E5F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F3E5F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8F3E5F">
        <w:rPr>
          <w:b/>
          <w:sz w:val="24"/>
          <w:szCs w:val="24"/>
        </w:rPr>
        <w:t xml:space="preserve">Указание объема </w:t>
      </w:r>
      <w:r w:rsidR="00446E94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(преподавательской)</w:t>
      </w:r>
      <w:r w:rsidRPr="008F3E5F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F3E5F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>Общий о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8F3E5F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CA0671" w:rsidRPr="008F3E5F">
        <w:rPr>
          <w:rFonts w:eastAsia="Times New Roman"/>
          <w:sz w:val="24"/>
          <w:szCs w:val="24"/>
          <w:lang w:eastAsia="en-US"/>
        </w:rPr>
        <w:t>12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8F3E5F">
        <w:rPr>
          <w:rFonts w:eastAsia="Times New Roman"/>
          <w:sz w:val="24"/>
          <w:szCs w:val="24"/>
          <w:lang w:eastAsia="en-US"/>
        </w:rPr>
        <w:t>,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</w:t>
      </w:r>
      <w:r w:rsidR="00CA0671" w:rsidRPr="008F3E5F">
        <w:rPr>
          <w:rFonts w:eastAsia="Times New Roman"/>
          <w:sz w:val="24"/>
          <w:szCs w:val="24"/>
          <w:lang w:eastAsia="en-US"/>
        </w:rPr>
        <w:t>432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8F3E5F">
        <w:rPr>
          <w:rFonts w:eastAsia="Times New Roman"/>
          <w:sz w:val="24"/>
          <w:szCs w:val="24"/>
          <w:lang w:eastAsia="en-US"/>
        </w:rPr>
        <w:t>а</w:t>
      </w:r>
      <w:r w:rsidR="00A84C24" w:rsidRPr="008F3E5F">
        <w:rPr>
          <w:rFonts w:eastAsia="Times New Roman"/>
          <w:sz w:val="24"/>
          <w:szCs w:val="24"/>
          <w:lang w:eastAsia="en-US"/>
        </w:rPr>
        <w:t>.</w:t>
      </w:r>
    </w:p>
    <w:p w:rsidR="0092167B" w:rsidRPr="008F3E5F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F3E5F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F3E5F">
        <w:rPr>
          <w:b/>
          <w:sz w:val="24"/>
          <w:szCs w:val="24"/>
        </w:rPr>
        <w:t xml:space="preserve">5. Содержание </w:t>
      </w:r>
      <w:r w:rsidR="00446E94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(преподавательской)</w:t>
      </w:r>
    </w:p>
    <w:p w:rsidR="00A84C24" w:rsidRPr="008F3E5F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Содержание практики</w:t>
      </w:r>
      <w:r w:rsidRPr="008F3E5F">
        <w:rPr>
          <w:b/>
          <w:sz w:val="24"/>
          <w:szCs w:val="24"/>
        </w:rPr>
        <w:t xml:space="preserve"> </w:t>
      </w:r>
      <w:r w:rsidRPr="008F3E5F">
        <w:rPr>
          <w:sz w:val="24"/>
          <w:szCs w:val="24"/>
        </w:rPr>
        <w:t>для очной и заочной форм обучения</w:t>
      </w:r>
    </w:p>
    <w:tbl>
      <w:tblPr>
        <w:tblW w:w="5482" w:type="pct"/>
        <w:jc w:val="center"/>
        <w:tblLayout w:type="fixed"/>
        <w:tblLook w:val="00A0" w:firstRow="1" w:lastRow="0" w:firstColumn="1" w:lastColumn="0" w:noHBand="0" w:noVBand="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745"/>
        <w:gridCol w:w="210"/>
        <w:gridCol w:w="657"/>
        <w:gridCol w:w="655"/>
      </w:tblGrid>
      <w:tr w:rsidR="00700B3F" w:rsidRPr="008F3E5F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  <w:r w:rsidRPr="008F3E5F">
              <w:t>контроль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  <w:r w:rsidRPr="008F3E5F">
              <w:t>всего</w:t>
            </w:r>
          </w:p>
        </w:tc>
      </w:tr>
      <w:tr w:rsidR="00700B3F" w:rsidRPr="008F3E5F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</w:p>
        </w:tc>
      </w:tr>
      <w:tr w:rsidR="00700B3F" w:rsidRPr="008F3E5F" w:rsidTr="00700B3F">
        <w:trPr>
          <w:gridAfter w:val="3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124FA5">
            <w:pPr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8F3E5F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которой:</w:t>
            </w:r>
            <w:r w:rsidRPr="008F3E5F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F3E5F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8F3E5F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8F3E5F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8F3E5F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8E45E2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F3E5F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8F3E5F">
              <w:rPr>
                <w:color w:val="000000"/>
                <w:sz w:val="22"/>
                <w:szCs w:val="22"/>
              </w:rPr>
              <w:br/>
              <w:t xml:space="preserve">• проведение индивидуальных и групповых </w:t>
            </w:r>
            <w:r w:rsidRPr="008F3E5F">
              <w:rPr>
                <w:color w:val="000000"/>
                <w:sz w:val="22"/>
                <w:szCs w:val="22"/>
              </w:rPr>
              <w:lastRenderedPageBreak/>
              <w:t>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8D351D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:rsidR="00700B3F" w:rsidRPr="008F3E5F" w:rsidRDefault="00700B3F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53" w:rsidRPr="008F3E5F" w:rsidRDefault="00700B3F" w:rsidP="00DB12D6">
            <w:pPr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8F3E5F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700B3F" w:rsidRPr="008F3E5F" w:rsidRDefault="00700B3F" w:rsidP="00DB12D6">
            <w:pPr>
              <w:rPr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AD3253" w:rsidRPr="008F3E5F">
              <w:rPr>
                <w:b/>
                <w:bCs/>
                <w:color w:val="000000"/>
                <w:sz w:val="22"/>
                <w:szCs w:val="22"/>
              </w:rPr>
              <w:t xml:space="preserve"> Аналитический этап</w:t>
            </w:r>
          </w:p>
          <w:p w:rsidR="00700B3F" w:rsidRPr="008F3E5F" w:rsidRDefault="00AD3253" w:rsidP="00AD3253">
            <w:pPr>
              <w:pStyle w:val="a8"/>
              <w:rPr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2. 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8F3E5F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8F3E5F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D3253" w:rsidRPr="008F3E5F" w:rsidRDefault="00AD3253" w:rsidP="00AD32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Pr="008F3E5F">
              <w:rPr>
                <w:b/>
                <w:bCs/>
                <w:color w:val="000000"/>
                <w:sz w:val="22"/>
                <w:szCs w:val="22"/>
              </w:rPr>
              <w:tab/>
              <w:t>Аналитический этап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Анализ образовательной среды школы: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составление</w:t>
            </w:r>
            <w:r w:rsidRPr="008F3E5F">
              <w:rPr>
                <w:bCs/>
                <w:color w:val="000000"/>
                <w:sz w:val="22"/>
                <w:szCs w:val="22"/>
              </w:rPr>
              <w:tab/>
              <w:t>паспорта</w:t>
            </w:r>
            <w:r w:rsidRPr="008F3E5F">
              <w:rPr>
                <w:bCs/>
                <w:color w:val="000000"/>
                <w:sz w:val="22"/>
                <w:szCs w:val="22"/>
              </w:rPr>
              <w:tab/>
              <w:t>образовательной организации;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анализ</w:t>
            </w:r>
            <w:r w:rsidRPr="008F3E5F">
              <w:rPr>
                <w:bCs/>
                <w:color w:val="000000"/>
                <w:sz w:val="22"/>
                <w:szCs w:val="22"/>
              </w:rPr>
              <w:tab/>
              <w:t>образовательных</w:t>
            </w:r>
            <w:r w:rsidRPr="008F3E5F">
              <w:rPr>
                <w:bCs/>
                <w:color w:val="000000"/>
                <w:sz w:val="22"/>
                <w:szCs w:val="22"/>
              </w:rPr>
              <w:tab/>
              <w:t>программ образовательной организации;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анализ материальной базы образовательной организации;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составление характеристики класса;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 xml:space="preserve">- посещение и анализ уроков; 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посещение и анализ внеурочных мероприятий.</w:t>
            </w:r>
          </w:p>
          <w:p w:rsidR="00AD3253" w:rsidRPr="008F3E5F" w:rsidRDefault="00AD3253" w:rsidP="00AD32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Результат:</w:t>
            </w:r>
            <w:r w:rsidRPr="008F3E5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F3E5F">
              <w:rPr>
                <w:bCs/>
                <w:color w:val="000000"/>
                <w:sz w:val="22"/>
                <w:szCs w:val="22"/>
              </w:rPr>
              <w:t>Аналитический отчет</w:t>
            </w:r>
          </w:p>
          <w:p w:rsidR="00AD3253" w:rsidRPr="008F3E5F" w:rsidRDefault="00AD3253" w:rsidP="00AD325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2.</w:t>
            </w:r>
            <w:r w:rsidRPr="008F3E5F">
              <w:rPr>
                <w:b/>
                <w:bCs/>
                <w:color w:val="000000"/>
                <w:sz w:val="22"/>
                <w:szCs w:val="22"/>
              </w:rPr>
              <w:tab/>
              <w:t>Производственный этап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Проведение уроков русского языка (не менее 5) и внеурочных мероприятий (не менее 2).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Составление банка активных приемов обучения и воспитательных технологий.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Анализ самостоятельной работы учащихся. Разработка</w:t>
            </w:r>
            <w:r w:rsidRPr="008F3E5F">
              <w:rPr>
                <w:bCs/>
                <w:color w:val="000000"/>
                <w:sz w:val="22"/>
                <w:szCs w:val="22"/>
              </w:rPr>
              <w:tab/>
              <w:t>пакета диагностических материалов, проведение диагностики сформированности образовательных результатов в соответствии с требованиями ФГОС (сформированности УУД), анализ результатов диагностики.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 xml:space="preserve">Результаты: 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 xml:space="preserve">- Планы-конспекты / технологические карты уроков, 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сценарии внеурочных мероприятий,</w:t>
            </w:r>
            <w:r w:rsidRPr="008F3E5F">
              <w:rPr>
                <w:bCs/>
                <w:color w:val="000000"/>
                <w:sz w:val="22"/>
                <w:szCs w:val="22"/>
              </w:rPr>
              <w:tab/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 xml:space="preserve">- банки педагогических методов и приемов, </w:t>
            </w:r>
          </w:p>
          <w:p w:rsidR="00700B3F" w:rsidRPr="008F3E5F" w:rsidRDefault="00AD3253" w:rsidP="00AD325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- диагностические материалы.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600471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:rsidR="00700B3F" w:rsidRPr="008F3E5F" w:rsidRDefault="00700B3F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8F3E5F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8F3E5F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8F3E5F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8F3E5F" w:rsidRDefault="00D23205" w:rsidP="00D23205">
            <w:pPr>
              <w:numPr>
                <w:ilvl w:val="0"/>
                <w:numId w:val="35"/>
              </w:numPr>
              <w:rPr>
                <w:rFonts w:eastAsia="Times New Roman"/>
                <w:color w:val="000000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313" w:type="pct"/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lastRenderedPageBreak/>
              <w:t>По результатам прохождения практики проводится текущая аттестация по следующим основным вопросам,</w:t>
            </w:r>
            <w:r w:rsidRPr="008F3E5F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8F3E5F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AD3253" w:rsidRPr="008F3E5F" w:rsidRDefault="00AD3253" w:rsidP="00AD3253">
            <w:pPr>
              <w:numPr>
                <w:ilvl w:val="0"/>
                <w:numId w:val="36"/>
              </w:numPr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Производственный этап</w:t>
            </w:r>
          </w:p>
          <w:p w:rsidR="00AD3253" w:rsidRPr="008F3E5F" w:rsidRDefault="00AD3253" w:rsidP="00AD3253">
            <w:pPr>
              <w:rPr>
                <w:bCs/>
                <w:color w:val="000000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>Выполнение индивидуальных заданий (проведение педагогического исследования, анкетирования и тестирования, разработка и применение инновационных методик преподавания учебного предмета, разработка и проведение олимпиад, конференций, организация проектной деятельности         школьников, организация     и     проведения     специальных тематических мероприятий и др.)</w:t>
            </w:r>
          </w:p>
          <w:p w:rsidR="00700B3F" w:rsidRPr="008F3E5F" w:rsidRDefault="00AD3253" w:rsidP="00AD3253">
            <w:pPr>
              <w:rPr>
                <w:rStyle w:val="fontstyle01"/>
                <w:sz w:val="22"/>
                <w:szCs w:val="22"/>
              </w:rPr>
            </w:pPr>
            <w:r w:rsidRPr="008F3E5F">
              <w:rPr>
                <w:bCs/>
                <w:color w:val="000000"/>
                <w:sz w:val="22"/>
                <w:szCs w:val="22"/>
              </w:rPr>
              <w:t xml:space="preserve"> Результаты: Индивидуальные задания.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8F3E5F" w:rsidTr="00700B3F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F3E5F">
              <w:rPr>
                <w:color w:val="000000"/>
                <w:sz w:val="22"/>
                <w:szCs w:val="22"/>
              </w:rPr>
              <w:br/>
            </w:r>
            <w:r w:rsidRPr="008F3E5F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:rsidTr="00700B3F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390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432</w:t>
            </w:r>
          </w:p>
        </w:tc>
      </w:tr>
    </w:tbl>
    <w:p w:rsidR="00296848" w:rsidRPr="008F3E5F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F3E5F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F3E5F" w:rsidRDefault="0062427A" w:rsidP="00480E28">
      <w:pPr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6</w:t>
      </w:r>
      <w:r w:rsidR="00480E28" w:rsidRPr="008F3E5F">
        <w:rPr>
          <w:b/>
          <w:sz w:val="24"/>
          <w:szCs w:val="24"/>
        </w:rPr>
        <w:t xml:space="preserve">. </w:t>
      </w:r>
      <w:r w:rsidR="003714D0" w:rsidRPr="008F3E5F">
        <w:rPr>
          <w:b/>
          <w:sz w:val="24"/>
          <w:szCs w:val="24"/>
        </w:rPr>
        <w:t xml:space="preserve">База проведения </w:t>
      </w:r>
      <w:r w:rsidR="00446E94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(преподавательской)</w:t>
      </w:r>
    </w:p>
    <w:p w:rsidR="001F2369" w:rsidRPr="008F3E5F" w:rsidRDefault="001F2369" w:rsidP="00480E28">
      <w:pPr>
        <w:jc w:val="center"/>
        <w:rPr>
          <w:b/>
          <w:sz w:val="24"/>
          <w:szCs w:val="24"/>
        </w:rPr>
      </w:pPr>
    </w:p>
    <w:p w:rsidR="009C72C0" w:rsidRPr="008F3E5F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F3E5F">
        <w:t>6</w:t>
      </w:r>
      <w:r w:rsidR="00480E28" w:rsidRPr="008F3E5F">
        <w:t>.1. Профильные организации</w:t>
      </w:r>
      <w:r w:rsidR="00580957" w:rsidRPr="008F3E5F">
        <w:rPr>
          <w:color w:val="FF0000"/>
        </w:rPr>
        <w:t xml:space="preserve"> </w:t>
      </w:r>
      <w:r w:rsidR="00580957" w:rsidRPr="008F3E5F">
        <w:rPr>
          <w:i/>
          <w:iCs/>
        </w:rPr>
        <w:t>о</w:t>
      </w:r>
      <w:r w:rsidR="00EE196D" w:rsidRPr="008F3E5F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8F3E5F">
        <w:rPr>
          <w:i/>
          <w:iCs/>
        </w:rPr>
        <w:t>своившие программу бакалавриата</w:t>
      </w:r>
      <w:r w:rsidR="00EE196D" w:rsidRPr="008F3E5F">
        <w:rPr>
          <w:i/>
          <w:iCs/>
        </w:rPr>
        <w:t>, могут осуществлять профессиональную деятельность:</w:t>
      </w:r>
      <w:r w:rsidR="009C72C0" w:rsidRPr="008F3E5F">
        <w:t xml:space="preserve"> </w:t>
      </w:r>
      <w:r w:rsidR="009C72C0" w:rsidRPr="008F3E5F">
        <w:rPr>
          <w:rStyle w:val="fontstyle21"/>
        </w:rPr>
        <w:t>образовательные организации общего образования</w:t>
      </w:r>
      <w:r w:rsidR="00654C19" w:rsidRPr="008F3E5F">
        <w:rPr>
          <w:rStyle w:val="fontstyle21"/>
        </w:rPr>
        <w:t>, начального</w:t>
      </w:r>
      <w:r w:rsidR="00654C19" w:rsidRPr="008F3E5F">
        <w:t xml:space="preserve"> профессионального образования</w:t>
      </w:r>
      <w:r w:rsidR="00654C19" w:rsidRPr="008F3E5F">
        <w:rPr>
          <w:rStyle w:val="fontstyle21"/>
        </w:rPr>
        <w:t xml:space="preserve"> и среднего</w:t>
      </w:r>
      <w:r w:rsidR="00654C19" w:rsidRPr="008F3E5F">
        <w:t xml:space="preserve"> профессионального образования</w:t>
      </w:r>
      <w:r w:rsidR="00654C19" w:rsidRPr="008F3E5F">
        <w:rPr>
          <w:rStyle w:val="fontstyle21"/>
        </w:rPr>
        <w:t>.</w:t>
      </w:r>
    </w:p>
    <w:p w:rsidR="00480E28" w:rsidRPr="008F3E5F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F3E5F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>6</w:t>
      </w:r>
      <w:r w:rsidR="00480E28" w:rsidRPr="008F3E5F">
        <w:rPr>
          <w:sz w:val="24"/>
          <w:szCs w:val="24"/>
        </w:rPr>
        <w:t xml:space="preserve">.2. </w:t>
      </w:r>
      <w:r w:rsidR="00C32CB8" w:rsidRPr="008F3E5F">
        <w:rPr>
          <w:color w:val="000000"/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color w:val="000000"/>
          <w:sz w:val="24"/>
          <w:szCs w:val="24"/>
        </w:rPr>
        <w:t xml:space="preserve">(преподавательская) </w:t>
      </w:r>
      <w:r w:rsidR="00480E28" w:rsidRPr="008F3E5F">
        <w:rPr>
          <w:sz w:val="24"/>
          <w:szCs w:val="24"/>
        </w:rPr>
        <w:t xml:space="preserve">может проводиться в </w:t>
      </w:r>
      <w:r w:rsidR="003C4E0E" w:rsidRPr="008F3E5F">
        <w:rPr>
          <w:sz w:val="24"/>
          <w:szCs w:val="24"/>
        </w:rPr>
        <w:t xml:space="preserve"> Академии и </w:t>
      </w:r>
      <w:r w:rsidR="00480E28" w:rsidRPr="008F3E5F">
        <w:rPr>
          <w:sz w:val="24"/>
          <w:szCs w:val="24"/>
        </w:rPr>
        <w:t>профильных организациях, имеющих договор о сотруд</w:t>
      </w:r>
      <w:r w:rsidR="00480E28" w:rsidRPr="008F3E5F">
        <w:rPr>
          <w:sz w:val="24"/>
          <w:szCs w:val="24"/>
        </w:rPr>
        <w:softHyphen/>
        <w:t>ничестве с Академией</w:t>
      </w:r>
      <w:r w:rsidR="00654C19" w:rsidRPr="008F3E5F">
        <w:rPr>
          <w:sz w:val="24"/>
          <w:szCs w:val="24"/>
        </w:rPr>
        <w:t>.</w:t>
      </w:r>
      <w:r w:rsidR="00480E28" w:rsidRPr="008F3E5F">
        <w:rPr>
          <w:sz w:val="24"/>
          <w:szCs w:val="24"/>
        </w:rPr>
        <w:t xml:space="preserve"> </w:t>
      </w:r>
    </w:p>
    <w:p w:rsidR="00654C19" w:rsidRPr="008F3E5F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F3E5F" w:rsidRDefault="00A84C24" w:rsidP="000E392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8F3E5F" w:rsidRDefault="00A84C24" w:rsidP="002251D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Для решения</w:t>
      </w:r>
      <w:r w:rsidR="00396FB0" w:rsidRPr="008F3E5F">
        <w:rPr>
          <w:sz w:val="24"/>
          <w:szCs w:val="24"/>
        </w:rPr>
        <w:t xml:space="preserve"> общих ор</w:t>
      </w:r>
      <w:r w:rsidRPr="008F3E5F">
        <w:rPr>
          <w:sz w:val="24"/>
          <w:szCs w:val="24"/>
        </w:rPr>
        <w:t>ганизационных вопросов руков</w:t>
      </w:r>
      <w:r w:rsidR="00823B10" w:rsidRPr="008F3E5F">
        <w:rPr>
          <w:sz w:val="24"/>
          <w:szCs w:val="24"/>
        </w:rPr>
        <w:t>одителем практики от ОмГА прово</w:t>
      </w:r>
      <w:r w:rsidRPr="008F3E5F">
        <w:rPr>
          <w:sz w:val="24"/>
          <w:szCs w:val="24"/>
        </w:rPr>
        <w:t>дятся конференции:</w:t>
      </w:r>
    </w:p>
    <w:p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8F3E5F">
        <w:rPr>
          <w:rFonts w:ascii="Times New Roman" w:hAnsi="Times New Roman"/>
          <w:sz w:val="24"/>
          <w:szCs w:val="24"/>
        </w:rPr>
        <w:t>п</w:t>
      </w:r>
      <w:r w:rsidRPr="008F3E5F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F3E5F">
        <w:rPr>
          <w:rFonts w:ascii="Times New Roman" w:hAnsi="Times New Roman"/>
          <w:sz w:val="24"/>
          <w:szCs w:val="24"/>
        </w:rPr>
        <w:t xml:space="preserve">ь </w:t>
      </w:r>
      <w:r w:rsidRPr="008F3E5F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F3E5F" w:rsidRDefault="00A84C24" w:rsidP="00BE2F1E">
      <w:pPr>
        <w:ind w:left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F3E5F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F3E5F">
        <w:rPr>
          <w:rFonts w:ascii="Times New Roman" w:hAnsi="Times New Roman"/>
          <w:sz w:val="24"/>
          <w:szCs w:val="24"/>
        </w:rPr>
        <w:t xml:space="preserve">. 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8F3E5F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8F3E5F" w:rsidRDefault="00E375BB" w:rsidP="00E375BB">
      <w:pPr>
        <w:ind w:left="360"/>
        <w:jc w:val="both"/>
        <w:rPr>
          <w:b/>
          <w:sz w:val="24"/>
          <w:szCs w:val="24"/>
        </w:rPr>
      </w:pPr>
      <w:r w:rsidRPr="008F3E5F">
        <w:rPr>
          <w:b/>
          <w:color w:val="000000"/>
          <w:sz w:val="24"/>
          <w:szCs w:val="24"/>
        </w:rPr>
        <w:t>* Примечания: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F3E5F">
        <w:rPr>
          <w:b/>
          <w:sz w:val="16"/>
          <w:szCs w:val="16"/>
        </w:rPr>
        <w:t xml:space="preserve">и программы учебной практики  </w:t>
      </w:r>
      <w:r w:rsidRPr="008F3E5F">
        <w:rPr>
          <w:b/>
          <w:sz w:val="16"/>
          <w:szCs w:val="16"/>
        </w:rPr>
        <w:t xml:space="preserve"> (</w:t>
      </w:r>
      <w:r w:rsidR="00FB5E34" w:rsidRPr="008F3E5F">
        <w:rPr>
          <w:b/>
          <w:sz w:val="16"/>
          <w:szCs w:val="16"/>
        </w:rPr>
        <w:t>ознакомительная</w:t>
      </w:r>
      <w:r w:rsidRPr="008F3E5F">
        <w:rPr>
          <w:b/>
          <w:sz w:val="16"/>
          <w:szCs w:val="16"/>
        </w:rPr>
        <w:t xml:space="preserve">) </w:t>
      </w:r>
      <w:r w:rsidRPr="008F3E5F">
        <w:rPr>
          <w:sz w:val="16"/>
          <w:szCs w:val="16"/>
        </w:rPr>
        <w:t xml:space="preserve">согласно требованиями </w:t>
      </w:r>
      <w:r w:rsidRPr="008F3E5F">
        <w:rPr>
          <w:b/>
          <w:sz w:val="16"/>
          <w:szCs w:val="16"/>
        </w:rPr>
        <w:t>частей 3-5 статьи 13, статьи 30, пункта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пунктов 16, 38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с утвержденным индивидуальным учебным планом при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8F3E5F">
        <w:rPr>
          <w:b/>
          <w:sz w:val="16"/>
          <w:szCs w:val="16"/>
        </w:rPr>
        <w:t xml:space="preserve">статьи 79 </w:t>
      </w:r>
      <w:r w:rsidRPr="008F3E5F">
        <w:rPr>
          <w:sz w:val="16"/>
          <w:szCs w:val="16"/>
        </w:rPr>
        <w:t xml:space="preserve">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раздела III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F3E5F">
        <w:rPr>
          <w:b/>
          <w:sz w:val="16"/>
          <w:szCs w:val="16"/>
        </w:rPr>
        <w:t>учебной практики</w:t>
      </w:r>
      <w:r w:rsidRPr="008F3E5F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8F3E5F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8F3E5F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8F3E5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F3E5F">
        <w:rPr>
          <w:sz w:val="16"/>
          <w:szCs w:val="16"/>
        </w:rPr>
        <w:t>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F3E5F">
        <w:rPr>
          <w:sz w:val="16"/>
          <w:szCs w:val="16"/>
        </w:rPr>
        <w:t xml:space="preserve"> </w:t>
      </w:r>
      <w:r w:rsidRPr="008F3E5F">
        <w:rPr>
          <w:b/>
          <w:sz w:val="16"/>
          <w:szCs w:val="16"/>
        </w:rPr>
        <w:t>частей 3-5 статьи 13, статьи 30, пункта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пункта 20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8F3E5F">
        <w:rPr>
          <w:b/>
          <w:sz w:val="16"/>
          <w:szCs w:val="16"/>
        </w:rPr>
        <w:t xml:space="preserve">частью 5 статьи 5 </w:t>
      </w:r>
      <w:r w:rsidRPr="008F3E5F">
        <w:rPr>
          <w:sz w:val="16"/>
          <w:szCs w:val="16"/>
        </w:rPr>
        <w:t xml:space="preserve">Федерального </w:t>
      </w:r>
      <w:r w:rsidRPr="008F3E5F">
        <w:rPr>
          <w:sz w:val="16"/>
          <w:szCs w:val="16"/>
        </w:rPr>
        <w:lastRenderedPageBreak/>
        <w:t xml:space="preserve">закона </w:t>
      </w:r>
      <w:r w:rsidRPr="008F3E5F">
        <w:rPr>
          <w:b/>
          <w:sz w:val="16"/>
          <w:szCs w:val="16"/>
        </w:rPr>
        <w:t>от 05.05.2014 № 84-ФЗ</w:t>
      </w:r>
      <w:r w:rsidRPr="008F3E5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8F3E5F">
        <w:rPr>
          <w:sz w:val="16"/>
          <w:szCs w:val="16"/>
        </w:rPr>
        <w:t xml:space="preserve"> </w:t>
      </w:r>
      <w:r w:rsidRPr="008F3E5F">
        <w:rPr>
          <w:b/>
          <w:sz w:val="16"/>
          <w:szCs w:val="16"/>
        </w:rPr>
        <w:t>пункта 9 части 1 статьи 33, части 3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пункта 43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индивидуальным учебным планом при освоении</w:t>
      </w:r>
      <w:r w:rsidR="000540B6" w:rsidRPr="008F3E5F">
        <w:rPr>
          <w:sz w:val="16"/>
          <w:szCs w:val="16"/>
        </w:rPr>
        <w:t xml:space="preserve"> </w:t>
      </w:r>
      <w:r w:rsidRPr="008F3E5F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8F3E5F" w:rsidRDefault="00A84C24" w:rsidP="00B56284">
      <w:pPr>
        <w:jc w:val="both"/>
        <w:rPr>
          <w:sz w:val="24"/>
          <w:szCs w:val="24"/>
        </w:rPr>
      </w:pPr>
    </w:p>
    <w:p w:rsidR="00A84C24" w:rsidRPr="008F3E5F" w:rsidRDefault="0062427A" w:rsidP="000E3927">
      <w:pPr>
        <w:ind w:firstLine="360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7</w:t>
      </w:r>
      <w:r w:rsidR="00A84C24" w:rsidRPr="008F3E5F">
        <w:rPr>
          <w:b/>
          <w:sz w:val="24"/>
          <w:szCs w:val="24"/>
        </w:rPr>
        <w:t xml:space="preserve">. Указание форм отчетности </w:t>
      </w:r>
      <w:r w:rsidR="00446E94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(преподавательской)</w:t>
      </w:r>
    </w:p>
    <w:p w:rsidR="00A84C24" w:rsidRPr="008F3E5F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F3E5F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F3E5F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8F3E5F">
        <w:rPr>
          <w:color w:val="000000"/>
          <w:sz w:val="24"/>
          <w:szCs w:val="24"/>
        </w:rPr>
        <w:t>Производственной (педагогической) практике (преподавательской)</w:t>
      </w:r>
      <w:r w:rsidR="00C32CB8" w:rsidRPr="008F3E5F">
        <w:rPr>
          <w:b/>
          <w:bCs/>
          <w:color w:val="000000"/>
          <w:sz w:val="24"/>
          <w:szCs w:val="24"/>
        </w:rPr>
        <w:t xml:space="preserve"> </w:t>
      </w:r>
      <w:r w:rsidRPr="008F3E5F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8F3E5F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1)  Титульный лист (Приложение А). 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2) </w:t>
      </w:r>
      <w:r w:rsidR="00081ABC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 xml:space="preserve">Задание на практику (Приложение Б). 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>5</w:t>
      </w:r>
      <w:r w:rsidR="00A84C24" w:rsidRPr="008F3E5F">
        <w:rPr>
          <w:sz w:val="24"/>
          <w:szCs w:val="24"/>
        </w:rPr>
        <w:t>) Основная часть отчета (</w:t>
      </w:r>
      <w:r w:rsidRPr="008F3E5F">
        <w:rPr>
          <w:sz w:val="24"/>
          <w:szCs w:val="24"/>
        </w:rPr>
        <w:t>с учетом индивидуального задания</w:t>
      </w:r>
      <w:r w:rsidR="00A84C24" w:rsidRPr="008F3E5F">
        <w:rPr>
          <w:sz w:val="24"/>
          <w:szCs w:val="24"/>
        </w:rPr>
        <w:t xml:space="preserve">). </w:t>
      </w:r>
    </w:p>
    <w:p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8F3E5F">
        <w:rPr>
          <w:sz w:val="24"/>
          <w:szCs w:val="24"/>
        </w:rPr>
        <w:t xml:space="preserve"> </w:t>
      </w:r>
    </w:p>
    <w:p w:rsidR="00A84C24" w:rsidRPr="008F3E5F" w:rsidRDefault="00FB5E3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6</w:t>
      </w:r>
      <w:r w:rsidR="00A84C24" w:rsidRPr="008F3E5F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8) Список использованных источников.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10) Дневник практики (Приложение Г).</w:t>
      </w:r>
    </w:p>
    <w:p w:rsidR="00A84C24" w:rsidRPr="008F3E5F" w:rsidRDefault="00A84C24" w:rsidP="002251D7">
      <w:pPr>
        <w:ind w:firstLine="545"/>
        <w:rPr>
          <w:sz w:val="24"/>
          <w:szCs w:val="24"/>
        </w:rPr>
      </w:pPr>
      <w:r w:rsidRPr="008F3E5F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8F3E5F" w:rsidRDefault="00A84C24" w:rsidP="002251D7">
      <w:pPr>
        <w:pStyle w:val="20"/>
        <w:spacing w:after="0" w:line="240" w:lineRule="auto"/>
        <w:ind w:left="0" w:firstLine="708"/>
        <w:jc w:val="both"/>
      </w:pPr>
      <w:r w:rsidRPr="008F3E5F">
        <w:t xml:space="preserve">Отчет о прохождении практики должен включать в себя развернутое изложение содержания работы </w:t>
      </w:r>
      <w:r w:rsidR="003714D0" w:rsidRPr="008F3E5F">
        <w:t>обучающегося</w:t>
      </w:r>
      <w:r w:rsidRPr="008F3E5F">
        <w:t xml:space="preserve"> и полученных им результатов. Рекомендуемый объём отчета: 20-30 страниц, приложения.</w:t>
      </w:r>
    </w:p>
    <w:p w:rsidR="00A84C24" w:rsidRPr="008F3E5F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8F3E5F">
        <w:rPr>
          <w:sz w:val="24"/>
          <w:szCs w:val="24"/>
        </w:rPr>
        <w:t>обучающимся</w:t>
      </w:r>
      <w:r w:rsidRPr="008F3E5F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8F3E5F">
        <w:rPr>
          <w:sz w:val="24"/>
          <w:szCs w:val="24"/>
          <w:shd w:val="clear" w:color="auto" w:fill="FFFFFF"/>
        </w:rPr>
        <w:t>рекомендуемую оценку</w:t>
      </w:r>
      <w:r w:rsidRPr="008F3E5F">
        <w:rPr>
          <w:sz w:val="27"/>
          <w:szCs w:val="27"/>
          <w:shd w:val="clear" w:color="auto" w:fill="FFFFFF"/>
        </w:rPr>
        <w:t xml:space="preserve"> </w:t>
      </w:r>
      <w:r w:rsidRPr="008F3E5F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8F3E5F" w:rsidRDefault="00A84C24" w:rsidP="002251D7">
      <w:pPr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>Процедура за</w:t>
      </w:r>
      <w:r w:rsidR="00C5602A" w:rsidRPr="008F3E5F">
        <w:rPr>
          <w:sz w:val="24"/>
          <w:szCs w:val="24"/>
        </w:rPr>
        <w:t>щ</w:t>
      </w:r>
      <w:r w:rsidRPr="008F3E5F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F3E5F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8F3E5F">
        <w:rPr>
          <w:sz w:val="24"/>
          <w:szCs w:val="24"/>
        </w:rPr>
        <w:softHyphen/>
        <w:t>ные им в процессе всей работы;</w:t>
      </w:r>
    </w:p>
    <w:p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F3E5F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F3E5F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F3E5F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8F3E5F">
        <w:rPr>
          <w:b/>
          <w:sz w:val="24"/>
          <w:szCs w:val="24"/>
        </w:rPr>
        <w:t>8</w:t>
      </w:r>
      <w:r w:rsidR="00296848" w:rsidRPr="008F3E5F">
        <w:rPr>
          <w:b/>
          <w:sz w:val="24"/>
          <w:szCs w:val="24"/>
        </w:rPr>
        <w:t xml:space="preserve">. </w:t>
      </w:r>
      <w:r w:rsidR="00296848" w:rsidRPr="008F3E5F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446E94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(преподавательской)</w:t>
      </w:r>
    </w:p>
    <w:p w:rsidR="00296848" w:rsidRPr="008F3E5F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8F3E5F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F3E5F">
        <w:rPr>
          <w:rFonts w:eastAsia="Times New Roman"/>
          <w:color w:val="000000"/>
          <w:sz w:val="24"/>
        </w:rPr>
        <w:tab/>
      </w:r>
      <w:r w:rsidRPr="008F3E5F">
        <w:rPr>
          <w:rFonts w:eastAsia="Times New Roman"/>
          <w:color w:val="000000"/>
          <w:sz w:val="24"/>
        </w:rPr>
        <w:tab/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8F3E5F">
        <w:rPr>
          <w:color w:val="000000"/>
          <w:sz w:val="24"/>
          <w:szCs w:val="24"/>
        </w:rPr>
        <w:t xml:space="preserve">производственной (педагогической) практики (преподавательской) 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</w:t>
      </w:r>
      <w:r w:rsidR="00296848" w:rsidRPr="008F3E5F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F3E5F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F3E5F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F3E5F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F3E5F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9</w:t>
      </w:r>
      <w:r w:rsidR="00A84C24" w:rsidRPr="008F3E5F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446E94">
        <w:rPr>
          <w:b/>
          <w:sz w:val="24"/>
          <w:szCs w:val="24"/>
        </w:rPr>
        <w:t>практической подготовки</w:t>
      </w:r>
    </w:p>
    <w:p w:rsidR="00667FC3" w:rsidRPr="008F3E5F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F3E5F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F3E5F">
        <w:rPr>
          <w:b/>
          <w:sz w:val="24"/>
          <w:szCs w:val="24"/>
        </w:rPr>
        <w:t>Перечень учебной литературы</w:t>
      </w:r>
    </w:p>
    <w:p w:rsidR="00A84C24" w:rsidRPr="008F3E5F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F3E5F">
        <w:rPr>
          <w:b/>
          <w:bCs/>
          <w:i/>
          <w:sz w:val="24"/>
          <w:szCs w:val="24"/>
        </w:rPr>
        <w:t>Основная: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8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вузов / Т. Г. Мухина. — Нижний Новгород : Нижегородский государственный архитектурно-строительный университет, ЭБС АСВ, 2015. — 221 c. — ISBN 978-5-528-00022-0. — URL: </w:t>
      </w:r>
      <w:hyperlink r:id="rId9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10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1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F3E5F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Юдина, О. И. Методология педагогического исследования: учебное пособие / О. И. Юдина. — Электрон. текстовые данные. — Оренбург : Оренбургский государственный университет, ЭБС АСВ, 2013. — 141 c. — ISBN 2227-8397. — URL: </w:t>
      </w:r>
      <w:hyperlink r:id="rId12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  <w:r w:rsidRPr="008F3E5F">
        <w:rPr>
          <w:rFonts w:ascii="Times New Roman" w:hAnsi="Times New Roman"/>
          <w:sz w:val="24"/>
          <w:szCs w:val="24"/>
        </w:rPr>
        <w:t xml:space="preserve">   </w:t>
      </w:r>
    </w:p>
    <w:p w:rsidR="008C0E4B" w:rsidRPr="008F3E5F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F3E5F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F3E5F">
        <w:rPr>
          <w:rFonts w:ascii="Times New Roman" w:hAnsi="Times New Roman"/>
          <w:sz w:val="24"/>
          <w:szCs w:val="24"/>
        </w:rPr>
        <w:t>Педагогическая психология : учебник для академического бакалавриата / Е. И. Исаев. — Москва : Издательство Юрайт, 2019. — 347 с. — (Бакалавр. Академи</w:t>
      </w:r>
      <w:r w:rsidRPr="008F3E5F">
        <w:rPr>
          <w:rFonts w:ascii="Times New Roman" w:hAnsi="Times New Roman"/>
          <w:sz w:val="24"/>
          <w:szCs w:val="24"/>
        </w:rPr>
        <w:lastRenderedPageBreak/>
        <w:t xml:space="preserve">ческий курс). — ISBN 978-5-9916-7782-0. — URL: </w:t>
      </w:r>
      <w:hyperlink r:id="rId13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8F3E5F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4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5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6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F3E5F">
        <w:rPr>
          <w:rFonts w:ascii="Times New Roman" w:hAnsi="Times New Roman"/>
          <w:sz w:val="24"/>
          <w:szCs w:val="24"/>
        </w:rPr>
        <w:t xml:space="preserve">Методология педагогического исследования : учебник для академического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7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8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9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20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1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2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8F3E5F">
        <w:rPr>
          <w:rFonts w:ascii="Times New Roman" w:hAnsi="Times New Roman"/>
          <w:sz w:val="24"/>
          <w:szCs w:val="24"/>
        </w:rPr>
        <w:t xml:space="preserve">  </w:t>
      </w:r>
    </w:p>
    <w:p w:rsidR="00271695" w:rsidRPr="008F3E5F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F3E5F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lastRenderedPageBreak/>
        <w:t>Перечень ресурсов сети "Интернет"</w:t>
      </w:r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ЭБС </w:t>
      </w:r>
      <w:r w:rsidRPr="008F3E5F">
        <w:rPr>
          <w:rFonts w:ascii="Times New Roman" w:hAnsi="Times New Roman"/>
          <w:sz w:val="24"/>
          <w:szCs w:val="24"/>
          <w:lang w:val="en-US"/>
        </w:rPr>
        <w:t>IPRBooks</w:t>
      </w:r>
      <w:r w:rsidRPr="008F3E5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3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4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5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6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7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8" w:history="1">
        <w:r w:rsidR="009D1A4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9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0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1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2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3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4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5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F3E5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организации, так и вне ее.</w:t>
      </w:r>
    </w:p>
    <w:p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F3E5F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указанным в рабочих программах;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и результатов освоения основной образовательной программы;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образовательных технологий;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образовательного процесса;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8F3E5F">
        <w:rPr>
          <w:rFonts w:eastAsia="Times New Roman"/>
          <w:sz w:val="24"/>
          <w:szCs w:val="24"/>
        </w:rPr>
        <w:t xml:space="preserve"> </w:t>
      </w:r>
      <w:r w:rsidRPr="008F3E5F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8F3E5F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F3E5F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0</w:t>
      </w:r>
      <w:r w:rsidR="00A84C24" w:rsidRPr="008F3E5F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446E94">
        <w:rPr>
          <w:b/>
          <w:sz w:val="24"/>
          <w:szCs w:val="24"/>
        </w:rPr>
        <w:t>практической подготовки</w:t>
      </w:r>
      <w:r w:rsidR="00A84C24" w:rsidRPr="008F3E5F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>•</w:t>
      </w:r>
      <w:r w:rsidRPr="008F3E5F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компьютерное тестирование;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демонстрация мультимедийных материалов.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</w:r>
      <w:r w:rsidRPr="008F3E5F">
        <w:rPr>
          <w:color w:val="000000"/>
          <w:sz w:val="24"/>
          <w:szCs w:val="24"/>
          <w:lang w:val="en-US"/>
        </w:rPr>
        <w:t>Microsoft</w:t>
      </w:r>
      <w:r w:rsidRPr="008F3E5F">
        <w:rPr>
          <w:color w:val="000000"/>
          <w:sz w:val="24"/>
          <w:szCs w:val="24"/>
        </w:rPr>
        <w:t xml:space="preserve"> </w:t>
      </w:r>
      <w:r w:rsidRPr="008F3E5F">
        <w:rPr>
          <w:color w:val="000000"/>
          <w:sz w:val="24"/>
          <w:szCs w:val="24"/>
          <w:lang w:val="en-US"/>
        </w:rPr>
        <w:t>Windows</w:t>
      </w:r>
      <w:r w:rsidRPr="008F3E5F">
        <w:rPr>
          <w:color w:val="000000"/>
          <w:sz w:val="24"/>
          <w:szCs w:val="24"/>
        </w:rPr>
        <w:t xml:space="preserve"> 10 </w:t>
      </w:r>
      <w:r w:rsidRPr="008F3E5F">
        <w:rPr>
          <w:color w:val="000000"/>
          <w:sz w:val="24"/>
          <w:szCs w:val="24"/>
          <w:lang w:val="en-US"/>
        </w:rPr>
        <w:t>Professional</w:t>
      </w:r>
      <w:r w:rsidRPr="008F3E5F">
        <w:rPr>
          <w:color w:val="000000"/>
          <w:sz w:val="24"/>
          <w:szCs w:val="24"/>
        </w:rPr>
        <w:t xml:space="preserve">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</w:r>
      <w:r w:rsidRPr="008F3E5F">
        <w:rPr>
          <w:bCs/>
          <w:sz w:val="24"/>
          <w:szCs w:val="24"/>
          <w:lang w:val="en-US"/>
        </w:rPr>
        <w:t>C</w:t>
      </w:r>
      <w:r w:rsidRPr="008F3E5F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  <w:t>Антивирус Касперского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8F3E5F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F3E5F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F3E5F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7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8" w:history="1">
        <w:r w:rsidR="003F627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9" w:history="1">
        <w:r w:rsidR="003F627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0" w:history="1">
        <w:r w:rsidR="003F6270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3E5F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1" w:history="1">
        <w:r w:rsidR="003F6270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F3E5F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F3E5F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="00B32102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1</w:t>
      </w:r>
      <w:r w:rsidRPr="008F3E5F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446E94">
        <w:rPr>
          <w:b/>
          <w:sz w:val="24"/>
          <w:szCs w:val="24"/>
        </w:rPr>
        <w:t>практической подготовки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F3E5F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8F3E5F">
        <w:rPr>
          <w:rFonts w:ascii="Times New Roman" w:hAnsi="Times New Roman" w:cs="Times New Roman"/>
          <w:sz w:val="24"/>
          <w:szCs w:val="24"/>
        </w:rPr>
        <w:t xml:space="preserve"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</w:t>
      </w:r>
      <w:r w:rsidRPr="008F3E5F">
        <w:rPr>
          <w:rFonts w:ascii="Times New Roman" w:hAnsi="Times New Roman" w:cs="Times New Roman"/>
          <w:sz w:val="24"/>
          <w:szCs w:val="24"/>
        </w:rPr>
        <w:lastRenderedPageBreak/>
        <w:t>подготовки, практической и научно-исследовательской работ обучающихся, предусмотренных учебным планом: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F3E5F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F3E5F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3F6270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F3E5F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8F3E5F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ab/>
        <w:t>Профильные организации, заключившие с Академией «</w:t>
      </w:r>
      <w:r w:rsidRPr="008F3E5F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8F3E5F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F3E5F">
        <w:rPr>
          <w:spacing w:val="-1"/>
          <w:sz w:val="24"/>
          <w:szCs w:val="24"/>
        </w:rPr>
        <w:t>граммой практики (</w:t>
      </w:r>
      <w:r w:rsidRPr="008F3E5F">
        <w:rPr>
          <w:spacing w:val="-7"/>
          <w:sz w:val="24"/>
          <w:szCs w:val="24"/>
        </w:rPr>
        <w:t>обеспечивают</w:t>
      </w:r>
      <w:r w:rsidRPr="008F3E5F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8F3E5F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быть оснащен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8F3E5F">
        <w:rPr>
          <w:sz w:val="24"/>
          <w:szCs w:val="24"/>
        </w:rPr>
        <w:t xml:space="preserve"> </w:t>
      </w:r>
    </w:p>
    <w:p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F3E5F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</w:t>
      </w:r>
      <w:r w:rsidRPr="008F3E5F">
        <w:rPr>
          <w:sz w:val="24"/>
          <w:szCs w:val="24"/>
        </w:rPr>
        <w:lastRenderedPageBreak/>
        <w:t>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F3E5F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="005565E1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2</w:t>
      </w:r>
      <w:r w:rsidRPr="008F3E5F">
        <w:rPr>
          <w:b/>
          <w:sz w:val="24"/>
          <w:szCs w:val="24"/>
        </w:rPr>
        <w:t xml:space="preserve">. Особенности организации и проведения </w:t>
      </w:r>
      <w:r w:rsidR="00446E94">
        <w:rPr>
          <w:b/>
          <w:sz w:val="24"/>
          <w:szCs w:val="24"/>
        </w:rPr>
        <w:t>практической подготовки</w:t>
      </w:r>
      <w:r w:rsidRPr="008F3E5F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8F3E5F" w:rsidRDefault="00A84C24" w:rsidP="003714D0">
      <w:pPr>
        <w:ind w:firstLine="360"/>
        <w:jc w:val="both"/>
        <w:rPr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Pr="008F3E5F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8F3E5F">
        <w:rPr>
          <w:sz w:val="24"/>
          <w:szCs w:val="24"/>
        </w:rPr>
        <w:t xml:space="preserve"> </w:t>
      </w:r>
      <w:r w:rsidRPr="008F3E5F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8F3E5F" w:rsidRDefault="00A84C24" w:rsidP="00170C14">
      <w:pPr>
        <w:pStyle w:val="a8"/>
        <w:ind w:firstLine="708"/>
        <w:jc w:val="both"/>
      </w:pPr>
      <w:r w:rsidRPr="008F3E5F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8F3E5F" w:rsidRDefault="00A84C24" w:rsidP="00170C14">
      <w:pPr>
        <w:pStyle w:val="a8"/>
        <w:ind w:firstLine="708"/>
        <w:jc w:val="both"/>
      </w:pPr>
      <w:r w:rsidRPr="008F3E5F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8F3E5F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8F3E5F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F3E5F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13.Фонд оценочных средств (приложение</w:t>
      </w:r>
      <w:r w:rsidR="00C5602A" w:rsidRPr="008F3E5F">
        <w:rPr>
          <w:b/>
          <w:sz w:val="24"/>
          <w:szCs w:val="24"/>
        </w:rPr>
        <w:t xml:space="preserve"> </w:t>
      </w:r>
      <w:r w:rsidRPr="008F3E5F">
        <w:rPr>
          <w:b/>
          <w:sz w:val="24"/>
          <w:szCs w:val="24"/>
        </w:rPr>
        <w:t>1)</w:t>
      </w:r>
    </w:p>
    <w:p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8F3E5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Приложение А</w:t>
            </w:r>
          </w:p>
          <w:p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8F3E5F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F3E5F">
              <w:rPr>
                <w:sz w:val="28"/>
                <w:szCs w:val="28"/>
              </w:rPr>
              <w:br/>
            </w:r>
            <w:r w:rsidR="0022394B" w:rsidRPr="008F3E5F">
              <w:rPr>
                <w:sz w:val="28"/>
                <w:szCs w:val="28"/>
              </w:rPr>
              <w:t>«</w:t>
            </w:r>
            <w:r w:rsidRPr="008F3E5F">
              <w:rPr>
                <w:sz w:val="28"/>
                <w:szCs w:val="28"/>
              </w:rPr>
              <w:t>Омская гуманитарная академия</w:t>
            </w:r>
            <w:r w:rsidR="0022394B" w:rsidRPr="008F3E5F">
              <w:rPr>
                <w:sz w:val="28"/>
                <w:szCs w:val="28"/>
              </w:rPr>
              <w:t>»</w:t>
            </w:r>
          </w:p>
        </w:tc>
      </w:tr>
    </w:tbl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b/>
          <w:i/>
          <w:sz w:val="28"/>
          <w:szCs w:val="28"/>
        </w:rPr>
      </w:pPr>
    </w:p>
    <w:p w:rsidR="00446E94" w:rsidRPr="00D65D30" w:rsidRDefault="00446E94" w:rsidP="00446E94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446E94" w:rsidRPr="00D65D30" w:rsidRDefault="00446E94" w:rsidP="00446E94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1149C0" w:rsidRPr="001149C0" w:rsidRDefault="00446E94" w:rsidP="00446E94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1149C0" w:rsidRDefault="00A84C24" w:rsidP="009D79F0">
      <w:pPr>
        <w:jc w:val="both"/>
        <w:rPr>
          <w:sz w:val="28"/>
          <w:szCs w:val="28"/>
        </w:rPr>
      </w:pPr>
    </w:p>
    <w:p w:rsidR="008C0E4B" w:rsidRPr="008F3E5F" w:rsidRDefault="008C0E4B" w:rsidP="008C0E4B">
      <w:pPr>
        <w:jc w:val="both"/>
        <w:rPr>
          <w:sz w:val="28"/>
          <w:szCs w:val="28"/>
        </w:rPr>
      </w:pPr>
      <w:r w:rsidRPr="008F3E5F">
        <w:rPr>
          <w:sz w:val="28"/>
          <w:szCs w:val="28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</w:rPr>
      </w:pPr>
      <w:r w:rsidRPr="008F3E5F">
        <w:rPr>
          <w:rFonts w:ascii="Times New Roman" w:hAnsi="Times New Roman"/>
          <w:b w:val="0"/>
          <w:bCs w:val="0"/>
          <w:color w:val="auto"/>
        </w:rPr>
        <w:t>Тип практики:</w:t>
      </w:r>
      <w:r w:rsidRPr="008F3E5F">
        <w:rPr>
          <w:rFonts w:ascii="Times New Roman" w:hAnsi="Times New Roman"/>
          <w:b w:val="0"/>
          <w:bCs w:val="0"/>
        </w:rPr>
        <w:t xml:space="preserve">  </w:t>
      </w:r>
      <w:r w:rsidR="003C4E0E" w:rsidRPr="008F3E5F">
        <w:rPr>
          <w:rFonts w:ascii="Times New Roman" w:hAnsi="Times New Roman"/>
          <w:b w:val="0"/>
          <w:bCs w:val="0"/>
          <w:color w:val="auto"/>
        </w:rPr>
        <w:t>Педагогическая практика (преподавательская)</w:t>
      </w:r>
    </w:p>
    <w:p w:rsidR="00A84C24" w:rsidRPr="008F3E5F" w:rsidRDefault="00A84C24" w:rsidP="005D720F">
      <w:pPr>
        <w:pStyle w:val="ConsPlusNormal"/>
        <w:ind w:firstLine="540"/>
        <w:jc w:val="both"/>
      </w:pPr>
    </w:p>
    <w:p w:rsidR="00A84C24" w:rsidRPr="008F3E5F" w:rsidRDefault="00A84C24" w:rsidP="005D720F">
      <w:pPr>
        <w:rPr>
          <w:sz w:val="28"/>
          <w:szCs w:val="28"/>
        </w:rPr>
      </w:pP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Выполнил(а):  __________________________________</w:t>
      </w:r>
    </w:p>
    <w:p w:rsidR="00A84C24" w:rsidRPr="008F3E5F" w:rsidRDefault="00A84C24" w:rsidP="00564655">
      <w:pPr>
        <w:ind w:left="3544"/>
        <w:jc w:val="center"/>
      </w:pPr>
      <w:r w:rsidRPr="008F3E5F">
        <w:rPr>
          <w:sz w:val="24"/>
          <w:szCs w:val="24"/>
        </w:rPr>
        <w:t xml:space="preserve">                   </w:t>
      </w:r>
      <w:r w:rsidRPr="008F3E5F">
        <w:t>Фамилия И.О.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 xml:space="preserve">Направление подготовки:  ________________________ 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Форма обучения: 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Руководитель практики от ОмГА:</w:t>
      </w:r>
    </w:p>
    <w:p w:rsidR="00A84C24" w:rsidRPr="008F3E5F" w:rsidRDefault="00A84C24" w:rsidP="00564655">
      <w:pPr>
        <w:pStyle w:val="20"/>
        <w:spacing w:after="0" w:line="240" w:lineRule="auto"/>
        <w:ind w:left="3544" w:right="55"/>
      </w:pPr>
      <w:r w:rsidRPr="008F3E5F">
        <w:t>_______________________________________________</w:t>
      </w:r>
    </w:p>
    <w:p w:rsidR="00A84C24" w:rsidRPr="008F3E5F" w:rsidRDefault="00A84C24" w:rsidP="00564655">
      <w:pPr>
        <w:ind w:left="3544"/>
        <w:jc w:val="center"/>
      </w:pPr>
      <w:r w:rsidRPr="008F3E5F">
        <w:t>Уч. степень, уч. звание, Фамилия И.О.</w:t>
      </w:r>
    </w:p>
    <w:p w:rsidR="00A84C24" w:rsidRPr="008F3E5F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8F3E5F">
        <w:t>_____________________</w:t>
      </w:r>
    </w:p>
    <w:p w:rsidR="00A84C24" w:rsidRPr="008F3E5F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8F3E5F">
        <w:rPr>
          <w:sz w:val="20"/>
          <w:szCs w:val="20"/>
        </w:rPr>
        <w:t>подпись</w:t>
      </w: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F3E5F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</w:rPr>
        <w:t xml:space="preserve">Место прохождения практики: </w:t>
      </w:r>
      <w:r w:rsidRPr="008F3E5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F3E5F">
        <w:rPr>
          <w:sz w:val="24"/>
          <w:szCs w:val="24"/>
        </w:rPr>
        <w:t>______________________</w:t>
      </w: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____________________________________________________________________________</w:t>
      </w:r>
    </w:p>
    <w:p w:rsidR="00A84C24" w:rsidRPr="008F3E5F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принимающей организации:  </w:t>
      </w:r>
    </w:p>
    <w:p w:rsidR="00A84C24" w:rsidRPr="008F3E5F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8F3E5F">
        <w:rPr>
          <w:sz w:val="24"/>
          <w:szCs w:val="24"/>
        </w:rPr>
        <w:t>______________      _________________________________________</w:t>
      </w:r>
      <w:r w:rsidRPr="008F3E5F">
        <w:rPr>
          <w:sz w:val="28"/>
          <w:szCs w:val="28"/>
        </w:rPr>
        <w:t xml:space="preserve">_______________ </w:t>
      </w:r>
    </w:p>
    <w:p w:rsidR="00A84C24" w:rsidRPr="008F3E5F" w:rsidRDefault="00A84C24" w:rsidP="009D79F0">
      <w:pPr>
        <w:shd w:val="clear" w:color="auto" w:fill="FFFFFF"/>
        <w:ind w:left="567"/>
      </w:pPr>
      <w:r w:rsidRPr="008F3E5F">
        <w:rPr>
          <w:shd w:val="clear" w:color="auto" w:fill="FFFFFF"/>
        </w:rPr>
        <w:t>подпись                     (должность, Ф.И.О., контактный телефон)</w:t>
      </w:r>
      <w:r w:rsidRPr="008F3E5F">
        <w:br/>
      </w:r>
    </w:p>
    <w:p w:rsidR="00A84C24" w:rsidRPr="008F3E5F" w:rsidRDefault="00A84C24" w:rsidP="009D79F0">
      <w:pPr>
        <w:shd w:val="clear" w:color="auto" w:fill="FFFFFF"/>
        <w:spacing w:before="240"/>
        <w:ind w:left="567"/>
      </w:pPr>
      <w:r w:rsidRPr="008F3E5F">
        <w:t>м.п.</w:t>
      </w:r>
    </w:p>
    <w:p w:rsidR="00A84C24" w:rsidRPr="008F3E5F" w:rsidRDefault="00A84C24" w:rsidP="009D79F0">
      <w:pPr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Омск,  20__</w:t>
      </w:r>
    </w:p>
    <w:p w:rsidR="00F46628" w:rsidRPr="008F3E5F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br w:type="page"/>
      </w:r>
      <w:r w:rsidR="00F46628" w:rsidRPr="008F3E5F">
        <w:rPr>
          <w:sz w:val="28"/>
          <w:szCs w:val="28"/>
        </w:rPr>
        <w:lastRenderedPageBreak/>
        <w:t>Приложение Б</w:t>
      </w:r>
    </w:p>
    <w:p w:rsidR="00FB1946" w:rsidRPr="008F3E5F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8F3E5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8F3E5F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8F3E5F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8F3E5F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F3E5F">
                    <w:rPr>
                      <w:sz w:val="28"/>
                      <w:szCs w:val="28"/>
                    </w:rPr>
                    <w:br/>
                  </w:r>
                  <w:r w:rsidR="0022394B" w:rsidRPr="008F3E5F">
                    <w:rPr>
                      <w:sz w:val="28"/>
                      <w:szCs w:val="28"/>
                    </w:rPr>
                    <w:t>«</w:t>
                  </w:r>
                  <w:r w:rsidRPr="008F3E5F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8F3E5F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8F3E5F" w:rsidRDefault="00A84C24" w:rsidP="00564655"/>
        </w:tc>
      </w:tr>
    </w:tbl>
    <w:p w:rsidR="00A84C24" w:rsidRPr="008F3E5F" w:rsidRDefault="00A84C24" w:rsidP="005E46F2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F3E5F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8F3E5F" w:rsidRDefault="003F6270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192" stroked="f">
            <v:textbox style="mso-next-textbox:#_x0000_s1028">
              <w:txbxContent>
                <w:p w:rsidR="00600471" w:rsidRPr="00306E74" w:rsidRDefault="0060047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00471" w:rsidRPr="00306E74" w:rsidRDefault="0060047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600471" w:rsidRDefault="0060047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00471" w:rsidRPr="00025D25" w:rsidRDefault="0060047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8F3E5F" w:rsidRDefault="00A84C24" w:rsidP="005E46F2">
      <w:pPr>
        <w:ind w:left="4678"/>
        <w:jc w:val="both"/>
        <w:rPr>
          <w:sz w:val="28"/>
          <w:szCs w:val="28"/>
        </w:rPr>
      </w:pPr>
      <w:r w:rsidRPr="008F3E5F">
        <w:rPr>
          <w:sz w:val="28"/>
          <w:szCs w:val="28"/>
        </w:rPr>
        <w:t xml:space="preserve">       </w:t>
      </w:r>
    </w:p>
    <w:p w:rsidR="00A84C24" w:rsidRPr="008F3E5F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center"/>
        <w:rPr>
          <w:sz w:val="28"/>
          <w:szCs w:val="28"/>
        </w:rPr>
      </w:pPr>
    </w:p>
    <w:p w:rsidR="00446E94" w:rsidRPr="00D65D30" w:rsidRDefault="00446E94" w:rsidP="00446E94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8F3E5F" w:rsidRDefault="00446E94" w:rsidP="00446E94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8F3E5F" w:rsidRDefault="00A84C24" w:rsidP="005E46F2">
      <w:pPr>
        <w:pStyle w:val="11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_____________________________________________________</w:t>
      </w:r>
    </w:p>
    <w:p w:rsidR="00A84C24" w:rsidRPr="008F3E5F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8F3E5F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8F3E5F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8F3E5F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(преподавательская)</w:t>
      </w:r>
    </w:p>
    <w:p w:rsidR="008C0E4B" w:rsidRPr="008F3E5F" w:rsidRDefault="008C0E4B" w:rsidP="008C0E4B"/>
    <w:p w:rsidR="00A84C24" w:rsidRPr="008F3E5F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З</w:t>
      </w:r>
      <w:r w:rsidR="00446E94">
        <w:rPr>
          <w:rFonts w:ascii="Times New Roman" w:hAnsi="Times New Roman"/>
          <w:sz w:val="24"/>
          <w:szCs w:val="24"/>
        </w:rPr>
        <w:t xml:space="preserve">адания </w:t>
      </w:r>
      <w:r w:rsidR="00A84C24" w:rsidRPr="008F3E5F">
        <w:rPr>
          <w:rFonts w:ascii="Times New Roman" w:hAnsi="Times New Roman"/>
          <w:sz w:val="24"/>
          <w:szCs w:val="24"/>
        </w:rPr>
        <w:t xml:space="preserve"> </w:t>
      </w:r>
      <w:r w:rsidR="00FE34E5" w:rsidRPr="008F3E5F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8F3E5F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8F3E5F">
        <w:rPr>
          <w:rFonts w:ascii="Times New Roman" w:hAnsi="Times New Roman"/>
          <w:b/>
          <w:sz w:val="24"/>
          <w:szCs w:val="24"/>
        </w:rPr>
        <w:t>часть</w:t>
      </w:r>
      <w:r w:rsidR="00FE34E5" w:rsidRPr="008F3E5F">
        <w:rPr>
          <w:rFonts w:ascii="Times New Roman" w:hAnsi="Times New Roman"/>
          <w:sz w:val="24"/>
          <w:szCs w:val="24"/>
        </w:rPr>
        <w:t xml:space="preserve"> </w:t>
      </w:r>
      <w:r w:rsidR="00446E94">
        <w:rPr>
          <w:rFonts w:ascii="Times New Roman" w:hAnsi="Times New Roman"/>
          <w:sz w:val="24"/>
          <w:szCs w:val="24"/>
        </w:rPr>
        <w:t>практической подготовки при реализации производственной практики</w:t>
      </w:r>
      <w:r w:rsidR="00446E94" w:rsidRPr="00302A30">
        <w:rPr>
          <w:rFonts w:ascii="Times New Roman" w:hAnsi="Times New Roman"/>
          <w:sz w:val="24"/>
          <w:szCs w:val="24"/>
        </w:rPr>
        <w:t>:</w:t>
      </w:r>
      <w:r w:rsidRPr="008F3E5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3471EC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8F3E5F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практики от ОмГА:  ____________    </w:t>
      </w:r>
    </w:p>
    <w:p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>Задание принял(а) к исполнению:  _____________</w:t>
      </w: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8F3E5F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F3E5F">
        <w:rPr>
          <w:sz w:val="24"/>
          <w:szCs w:val="24"/>
        </w:rPr>
        <w:br w:type="page"/>
      </w:r>
      <w:r w:rsidRPr="008F3E5F">
        <w:rPr>
          <w:sz w:val="28"/>
          <w:szCs w:val="28"/>
        </w:rPr>
        <w:t>Приложение В</w:t>
      </w:r>
    </w:p>
    <w:p w:rsidR="00A84C24" w:rsidRPr="008F3E5F" w:rsidRDefault="00A84C24" w:rsidP="000931AE">
      <w:pPr>
        <w:jc w:val="center"/>
        <w:rPr>
          <w:bCs/>
          <w:sz w:val="28"/>
          <w:szCs w:val="28"/>
        </w:rPr>
      </w:pPr>
    </w:p>
    <w:p w:rsidR="00A84C24" w:rsidRPr="008F3E5F" w:rsidRDefault="00A84C24" w:rsidP="000931AE">
      <w:pPr>
        <w:jc w:val="center"/>
        <w:rPr>
          <w:bCs/>
          <w:sz w:val="28"/>
          <w:szCs w:val="28"/>
        </w:rPr>
      </w:pPr>
      <w:r w:rsidRPr="008F3E5F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F3E5F">
        <w:rPr>
          <w:sz w:val="28"/>
          <w:szCs w:val="28"/>
        </w:rPr>
        <w:br/>
      </w:r>
      <w:r w:rsidR="0022394B" w:rsidRPr="008F3E5F">
        <w:rPr>
          <w:sz w:val="28"/>
          <w:szCs w:val="28"/>
        </w:rPr>
        <w:t>«</w:t>
      </w:r>
      <w:r w:rsidRPr="008F3E5F">
        <w:rPr>
          <w:sz w:val="28"/>
          <w:szCs w:val="28"/>
        </w:rPr>
        <w:t>Омская гуманитарная академия</w:t>
      </w:r>
      <w:r w:rsidR="0022394B" w:rsidRPr="008F3E5F">
        <w:rPr>
          <w:sz w:val="28"/>
          <w:szCs w:val="28"/>
        </w:rPr>
        <w:t>»</w:t>
      </w:r>
    </w:p>
    <w:p w:rsidR="00A84C24" w:rsidRPr="008F3E5F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8F3E5F" w:rsidRDefault="00A84C24" w:rsidP="000931AE">
      <w:pPr>
        <w:rPr>
          <w:sz w:val="24"/>
          <w:szCs w:val="24"/>
        </w:rPr>
      </w:pPr>
    </w:p>
    <w:p w:rsidR="00A84C24" w:rsidRPr="008F3E5F" w:rsidRDefault="00446E94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Pr="006F6673">
        <w:rPr>
          <w:color w:val="auto"/>
          <w:sz w:val="28"/>
          <w:szCs w:val="28"/>
        </w:rPr>
        <w:t xml:space="preserve"> </w:t>
      </w:r>
      <w:r w:rsidR="00A84C24" w:rsidRPr="008F3E5F">
        <w:rPr>
          <w:color w:val="auto"/>
          <w:sz w:val="28"/>
          <w:szCs w:val="28"/>
        </w:rPr>
        <w:t xml:space="preserve"> </w:t>
      </w:r>
    </w:p>
    <w:p w:rsidR="00A84C24" w:rsidRPr="008F3E5F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8"/>
          <w:szCs w:val="28"/>
        </w:rPr>
        <w:t xml:space="preserve">__________________________________________________________________ </w:t>
      </w:r>
      <w:r w:rsidRPr="008F3E5F">
        <w:rPr>
          <w:color w:val="auto"/>
          <w:sz w:val="20"/>
          <w:szCs w:val="20"/>
        </w:rPr>
        <w:t xml:space="preserve">(Ф.И.О. обучающегося) 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>Направление подготовки:______________________________________________________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8F3E5F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(преподавательская)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>Руководитель практики от ОмГА ________________________________________________</w:t>
      </w:r>
    </w:p>
    <w:p w:rsidR="00A84C24" w:rsidRPr="008F3E5F" w:rsidRDefault="00A84C24" w:rsidP="000931AE">
      <w:pPr>
        <w:pStyle w:val="Default"/>
        <w:jc w:val="center"/>
        <w:rPr>
          <w:color w:val="auto"/>
        </w:rPr>
      </w:pPr>
      <w:r w:rsidRPr="008F3E5F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8F3E5F">
        <w:rPr>
          <w:color w:val="auto"/>
        </w:rPr>
        <w:t xml:space="preserve"> </w:t>
      </w:r>
    </w:p>
    <w:p w:rsidR="00A84C24" w:rsidRPr="008F3E5F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8F3E5F">
        <w:rPr>
          <w:color w:val="auto"/>
        </w:rPr>
        <w:t>Наименование профильной организации _________________________________________</w:t>
      </w:r>
    </w:p>
    <w:p w:rsidR="00A84C24" w:rsidRPr="008F3E5F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:rsidR="00A84C24" w:rsidRPr="008F3E5F" w:rsidRDefault="00A84C24" w:rsidP="009B331E">
      <w:pPr>
        <w:pStyle w:val="Default"/>
        <w:jc w:val="both"/>
        <w:rPr>
          <w:color w:val="auto"/>
        </w:rPr>
      </w:pPr>
      <w:r w:rsidRPr="008F3E5F">
        <w:rPr>
          <w:color w:val="auto"/>
        </w:rPr>
        <w:t>Руководитель практики от профильной организации_________________________________</w:t>
      </w:r>
    </w:p>
    <w:p w:rsidR="00A84C24" w:rsidRPr="008F3E5F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0"/>
          <w:szCs w:val="20"/>
        </w:rPr>
        <w:t xml:space="preserve">(должность Ф.И.О.) </w:t>
      </w:r>
    </w:p>
    <w:p w:rsidR="00A84C24" w:rsidRPr="008F3E5F" w:rsidRDefault="00A84C24" w:rsidP="009B331E">
      <w:pPr>
        <w:pStyle w:val="Default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:rsidR="00A84C24" w:rsidRPr="008F3E5F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Сроки </w:t>
            </w:r>
          </w:p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8F3E5F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  <w:lang w:val="en-US"/>
              </w:rPr>
              <w:t>n</w:t>
            </w:r>
            <w:r w:rsidRPr="008F3E5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8F3E5F" w:rsidRDefault="00A84C24" w:rsidP="000931AE">
      <w:pPr>
        <w:rPr>
          <w:sz w:val="28"/>
          <w:szCs w:val="28"/>
        </w:rPr>
      </w:pPr>
    </w:p>
    <w:p w:rsidR="00A84C24" w:rsidRPr="008F3E5F" w:rsidRDefault="00A84C24" w:rsidP="000931AE">
      <w:pPr>
        <w:rPr>
          <w:sz w:val="28"/>
          <w:szCs w:val="28"/>
        </w:rPr>
      </w:pPr>
    </w:p>
    <w:p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 xml:space="preserve">Заведующий кафедрой </w:t>
      </w:r>
      <w:r w:rsidR="00FF6D77" w:rsidRPr="008F3E5F">
        <w:rPr>
          <w:sz w:val="24"/>
          <w:szCs w:val="24"/>
        </w:rPr>
        <w:t>ППиСР</w:t>
      </w:r>
      <w:r w:rsidRPr="008F3E5F">
        <w:rPr>
          <w:sz w:val="24"/>
          <w:szCs w:val="24"/>
        </w:rPr>
        <w:t>:</w:t>
      </w:r>
      <w:r w:rsidRPr="008F3E5F">
        <w:rPr>
          <w:sz w:val="24"/>
          <w:szCs w:val="24"/>
        </w:rPr>
        <w:tab/>
        <w:t>__________________ / ___________________</w:t>
      </w:r>
    </w:p>
    <w:p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>Руководитель практики от ОмГА</w:t>
      </w:r>
      <w:r w:rsidRPr="008F3E5F">
        <w:rPr>
          <w:sz w:val="24"/>
          <w:szCs w:val="24"/>
        </w:rPr>
        <w:tab/>
        <w:t>___________________ / ____________________</w:t>
      </w:r>
    </w:p>
    <w:p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:rsidR="00A84C24" w:rsidRPr="008F3E5F" w:rsidRDefault="00A84C24" w:rsidP="00B82F78">
      <w:pPr>
        <w:jc w:val="both"/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8F3E5F" w:rsidRDefault="00A84C24" w:rsidP="009B331E">
      <w:pPr>
        <w:ind w:left="5664"/>
        <w:jc w:val="both"/>
      </w:pPr>
      <w:r w:rsidRPr="008F3E5F">
        <w:t xml:space="preserve">      подпись</w:t>
      </w:r>
    </w:p>
    <w:p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F3E5F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:rsidR="00A84C24" w:rsidRPr="008F3E5F" w:rsidRDefault="00A84C24">
      <w:pPr>
        <w:widowControl/>
        <w:autoSpaceDE/>
        <w:autoSpaceDN/>
        <w:adjustRightInd/>
        <w:rPr>
          <w:sz w:val="28"/>
          <w:szCs w:val="28"/>
        </w:rPr>
      </w:pPr>
      <w:r w:rsidRPr="008F3E5F">
        <w:rPr>
          <w:sz w:val="28"/>
          <w:szCs w:val="28"/>
        </w:rPr>
        <w:br w:type="page"/>
      </w:r>
    </w:p>
    <w:p w:rsidR="00A84C24" w:rsidRPr="008F3E5F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 Г</w:t>
      </w:r>
    </w:p>
    <w:p w:rsidR="00A84C24" w:rsidRPr="008F3E5F" w:rsidRDefault="00A84C24" w:rsidP="000931AE">
      <w:pPr>
        <w:jc w:val="center"/>
        <w:rPr>
          <w:b/>
          <w:sz w:val="24"/>
          <w:szCs w:val="24"/>
        </w:rPr>
      </w:pPr>
    </w:p>
    <w:p w:rsidR="00446E94" w:rsidRPr="00D65D30" w:rsidRDefault="00446E94" w:rsidP="00446E94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8F3E5F" w:rsidRDefault="00446E94" w:rsidP="00446E94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8F3E5F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8F3E5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Дата</w:t>
            </w:r>
          </w:p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 выполнении</w:t>
            </w:r>
          </w:p>
        </w:tc>
      </w:tr>
      <w:tr w:rsidR="00F46628" w:rsidRPr="008F3E5F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</w:tbl>
    <w:p w:rsidR="00A84C24" w:rsidRPr="008F3E5F" w:rsidRDefault="00A84C24" w:rsidP="000931AE">
      <w:pPr>
        <w:jc w:val="center"/>
      </w:pPr>
    </w:p>
    <w:p w:rsidR="00A84C24" w:rsidRPr="008F3E5F" w:rsidRDefault="00A84C24" w:rsidP="000931AE">
      <w:pPr>
        <w:jc w:val="center"/>
      </w:pPr>
    </w:p>
    <w:p w:rsidR="00A84C24" w:rsidRPr="008F3E5F" w:rsidRDefault="00A84C24" w:rsidP="000931AE">
      <w:pPr>
        <w:jc w:val="right"/>
        <w:rPr>
          <w:sz w:val="24"/>
          <w:szCs w:val="24"/>
        </w:rPr>
      </w:pPr>
      <w:r w:rsidRPr="008F3E5F">
        <w:rPr>
          <w:sz w:val="24"/>
          <w:szCs w:val="24"/>
        </w:rPr>
        <w:t>Подпись обучающегося ___________</w:t>
      </w:r>
    </w:p>
    <w:p w:rsidR="004B1BE3" w:rsidRPr="008F3E5F" w:rsidRDefault="004B1BE3" w:rsidP="004B1BE3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 xml:space="preserve">                 Р</w:t>
      </w:r>
      <w:r w:rsidRPr="008F3E5F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p w:rsidR="00A84C24" w:rsidRPr="008F3E5F" w:rsidRDefault="00A84C24" w:rsidP="00B82F78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 Д</w:t>
      </w:r>
    </w:p>
    <w:p w:rsidR="00A84C24" w:rsidRPr="008F3E5F" w:rsidRDefault="00A84C24" w:rsidP="00B82F78">
      <w:pPr>
        <w:jc w:val="center"/>
        <w:rPr>
          <w:sz w:val="28"/>
          <w:szCs w:val="28"/>
        </w:rPr>
      </w:pPr>
    </w:p>
    <w:p w:rsidR="00A84C24" w:rsidRPr="008F3E5F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F3E5F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8F3E5F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446E94" w:rsidRPr="00E13E4A" w:rsidRDefault="00A84C24" w:rsidP="00446E94">
      <w:pPr>
        <w:jc w:val="both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8F3E5F">
        <w:rPr>
          <w:sz w:val="24"/>
          <w:szCs w:val="24"/>
        </w:rPr>
        <w:br/>
      </w:r>
      <w:r w:rsidRPr="008F3E5F">
        <w:rPr>
          <w:shd w:val="clear" w:color="auto" w:fill="FFFFFF"/>
        </w:rPr>
        <w:t>(наименование организации, адрес)</w:t>
      </w:r>
      <w:r w:rsidRPr="008F3E5F">
        <w:rPr>
          <w:sz w:val="24"/>
          <w:szCs w:val="24"/>
          <w:shd w:val="clear" w:color="auto" w:fill="FFFFFF"/>
        </w:rPr>
        <w:br/>
      </w:r>
      <w:r w:rsidR="00446E94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446E94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46E94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446E94" w:rsidRPr="00BB3BB3">
        <w:rPr>
          <w:sz w:val="24"/>
          <w:szCs w:val="24"/>
          <w:shd w:val="clear" w:color="auto" w:fill="FFFFFF"/>
        </w:rPr>
        <w:t>практик</w:t>
      </w:r>
      <w:r w:rsidR="00446E94">
        <w:rPr>
          <w:sz w:val="24"/>
          <w:szCs w:val="24"/>
          <w:shd w:val="clear" w:color="auto" w:fill="FFFFFF"/>
        </w:rPr>
        <w:t>и</w:t>
      </w:r>
      <w:r w:rsidR="00446E94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446E94" w:rsidRPr="006D1A82">
        <w:rPr>
          <w:sz w:val="24"/>
          <w:szCs w:val="24"/>
          <w:shd w:val="clear" w:color="auto" w:fill="FFFFFF"/>
        </w:rPr>
        <w:t xml:space="preserve"> </w:t>
      </w:r>
      <w:r w:rsidR="00446E94"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E94" w:rsidRPr="00E13E4A" w:rsidRDefault="00446E94" w:rsidP="00446E94">
      <w:pPr>
        <w:rPr>
          <w:sz w:val="24"/>
          <w:szCs w:val="24"/>
          <w:shd w:val="clear" w:color="auto" w:fill="FFFFFF"/>
        </w:rPr>
      </w:pPr>
    </w:p>
    <w:p w:rsidR="00446E94" w:rsidRPr="00E13E4A" w:rsidRDefault="00446E94" w:rsidP="00446E94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6E94" w:rsidRPr="00E13E4A" w:rsidRDefault="00446E94" w:rsidP="00446E94">
      <w:pPr>
        <w:rPr>
          <w:sz w:val="24"/>
          <w:szCs w:val="24"/>
          <w:shd w:val="clear" w:color="auto" w:fill="FFFFFF"/>
        </w:rPr>
      </w:pPr>
    </w:p>
    <w:p w:rsidR="00A84C24" w:rsidRPr="008F3E5F" w:rsidRDefault="00446E94" w:rsidP="00446E94">
      <w:pPr>
        <w:jc w:val="both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3E4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A84C24" w:rsidRPr="008F3E5F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F3E5F">
        <w:rPr>
          <w:sz w:val="24"/>
          <w:szCs w:val="24"/>
        </w:rPr>
        <w:br/>
      </w:r>
    </w:p>
    <w:p w:rsidR="00A84C24" w:rsidRPr="008F3E5F" w:rsidRDefault="00A84C24" w:rsidP="006977BF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8F3E5F" w:rsidRDefault="00A84C24" w:rsidP="00B82F78">
      <w:pPr>
        <w:ind w:left="6372" w:firstLine="708"/>
        <w:jc w:val="both"/>
      </w:pPr>
      <w:r w:rsidRPr="008F3E5F">
        <w:t>подпись</w:t>
      </w:r>
    </w:p>
    <w:p w:rsidR="00A84C24" w:rsidRPr="008F3E5F" w:rsidRDefault="00A84C24" w:rsidP="00B82F78">
      <w:pPr>
        <w:ind w:left="1416" w:firstLine="708"/>
        <w:jc w:val="both"/>
      </w:pPr>
    </w:p>
    <w:p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FB5126" w:rsidRPr="00FB5126" w:rsidRDefault="00FB5126" w:rsidP="00FB512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B5126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г.Омск</w:t>
      </w:r>
      <w:r w:rsidRPr="00FB5126">
        <w:rPr>
          <w:rFonts w:eastAsia="Times New Roman"/>
          <w:color w:val="000000"/>
          <w:sz w:val="24"/>
          <w:szCs w:val="24"/>
        </w:rPr>
        <w:tab/>
      </w:r>
      <w:r w:rsidRPr="00FB5126">
        <w:rPr>
          <w:rFonts w:eastAsia="Times New Roman"/>
          <w:color w:val="000000"/>
          <w:sz w:val="24"/>
          <w:szCs w:val="24"/>
        </w:rPr>
        <w:tab/>
      </w:r>
      <w:r w:rsidRPr="00FB5126">
        <w:rPr>
          <w:rFonts w:eastAsia="Times New Roman"/>
          <w:color w:val="000000"/>
          <w:sz w:val="24"/>
          <w:szCs w:val="24"/>
        </w:rPr>
        <w:tab/>
      </w:r>
      <w:r w:rsidRPr="00FB5126">
        <w:rPr>
          <w:rFonts w:eastAsia="Times New Roman"/>
          <w:color w:val="000000"/>
          <w:sz w:val="24"/>
          <w:szCs w:val="24"/>
        </w:rPr>
        <w:tab/>
      </w:r>
      <w:r w:rsidRPr="00FB5126">
        <w:rPr>
          <w:rFonts w:eastAsia="Times New Roman"/>
          <w:color w:val="000000"/>
          <w:sz w:val="24"/>
          <w:szCs w:val="24"/>
        </w:rPr>
        <w:tab/>
      </w:r>
      <w:r w:rsidRPr="00FB5126">
        <w:rPr>
          <w:rFonts w:eastAsia="Times New Roman"/>
          <w:color w:val="000000"/>
          <w:sz w:val="24"/>
          <w:szCs w:val="24"/>
        </w:rPr>
        <w:tab/>
      </w:r>
      <w:r w:rsidRPr="00FB5126">
        <w:rPr>
          <w:rFonts w:eastAsia="Times New Roman"/>
          <w:color w:val="000000"/>
          <w:sz w:val="24"/>
          <w:szCs w:val="24"/>
        </w:rPr>
        <w:tab/>
      </w:r>
      <w:r w:rsidRPr="00FB5126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FB5126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FB5126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FB5126">
        <w:rPr>
          <w:rFonts w:eastAsia="Times New Roman"/>
          <w:b/>
          <w:sz w:val="24"/>
          <w:szCs w:val="24"/>
          <w:u w:val="single"/>
        </w:rPr>
        <w:tab/>
      </w:r>
      <w:r w:rsidRPr="00FB5126">
        <w:rPr>
          <w:rFonts w:eastAsia="Times New Roman"/>
          <w:b/>
          <w:sz w:val="24"/>
          <w:szCs w:val="24"/>
          <w:u w:val="single"/>
        </w:rPr>
        <w:tab/>
      </w:r>
      <w:r w:rsidRPr="00FB5126">
        <w:rPr>
          <w:rFonts w:eastAsia="Times New Roman"/>
          <w:b/>
          <w:sz w:val="24"/>
          <w:szCs w:val="24"/>
          <w:u w:val="single"/>
        </w:rPr>
        <w:tab/>
      </w:r>
      <w:r w:rsidRPr="00FB5126">
        <w:rPr>
          <w:rFonts w:eastAsia="Times New Roman"/>
          <w:b/>
          <w:sz w:val="24"/>
          <w:szCs w:val="24"/>
          <w:u w:val="single"/>
        </w:rPr>
        <w:tab/>
      </w:r>
      <w:r w:rsidRPr="00FB5126">
        <w:rPr>
          <w:rFonts w:eastAsia="Times New Roman"/>
          <w:b/>
          <w:sz w:val="24"/>
          <w:szCs w:val="24"/>
          <w:u w:val="single"/>
        </w:rPr>
        <w:tab/>
      </w:r>
      <w:r w:rsidRPr="00FB5126">
        <w:rPr>
          <w:rFonts w:eastAsia="Times New Roman"/>
          <w:b/>
          <w:sz w:val="24"/>
          <w:szCs w:val="24"/>
          <w:u w:val="single"/>
        </w:rPr>
        <w:tab/>
      </w:r>
      <w:r w:rsidRPr="00FB5126">
        <w:rPr>
          <w:rFonts w:eastAsia="Times New Roman"/>
          <w:b/>
          <w:sz w:val="24"/>
          <w:szCs w:val="24"/>
          <w:u w:val="single"/>
        </w:rPr>
        <w:tab/>
      </w:r>
      <w:r w:rsidRPr="00FB5126">
        <w:rPr>
          <w:rFonts w:eastAsia="Times New Roman"/>
          <w:b/>
          <w:sz w:val="24"/>
          <w:szCs w:val="24"/>
          <w:u w:val="single"/>
        </w:rPr>
        <w:tab/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FB5126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FB512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512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512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512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512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5126">
        <w:rPr>
          <w:rFonts w:eastAsia="Times New Roman"/>
          <w:color w:val="000000"/>
          <w:sz w:val="24"/>
          <w:szCs w:val="24"/>
        </w:rPr>
        <w:t>,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FB5126">
        <w:rPr>
          <w:rFonts w:eastAsia="Times New Roman"/>
          <w:color w:val="000000"/>
          <w:sz w:val="24"/>
          <w:szCs w:val="24"/>
        </w:rPr>
        <w:tab/>
      </w:r>
      <w:r w:rsidRPr="00FB5126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FB512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512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512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512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512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512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5126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B5126">
        <w:rPr>
          <w:rFonts w:eastAsia="Times New Roman"/>
          <w:color w:val="000000"/>
          <w:sz w:val="24"/>
          <w:szCs w:val="24"/>
        </w:rPr>
        <w:t>,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FB5126" w:rsidRPr="00FB5126" w:rsidRDefault="00FB5126" w:rsidP="00FB512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B5126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FB5126" w:rsidRPr="00FB5126" w:rsidRDefault="00FB5126" w:rsidP="00FB512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B5126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3" w:anchor="20222" w:history="1">
        <w:r w:rsidRPr="00FB5126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FB5126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FB5126" w:rsidRPr="00FB5126" w:rsidRDefault="00FB5126" w:rsidP="00FB512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B5126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B5126" w:rsidRPr="00FB5126" w:rsidRDefault="00FB5126" w:rsidP="00FB512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B5126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B5126" w:rsidRPr="00FB5126" w:rsidRDefault="00FB5126" w:rsidP="00FB512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FB5126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B5126" w:rsidRPr="00FB5126" w:rsidRDefault="00FB5126" w:rsidP="00FB5126">
      <w:pPr>
        <w:widowControl/>
        <w:numPr>
          <w:ilvl w:val="0"/>
          <w:numId w:val="37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FB5126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FB5126" w:rsidRPr="00FB5126" w:rsidRDefault="00FB5126" w:rsidP="00FB5126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5126" w:rsidRPr="00FB5126" w:rsidTr="00FB5126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5126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FB5126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FB5126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FB5126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FB5126" w:rsidRPr="00FB5126" w:rsidTr="00FB512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FB5126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FB5126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FB5126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FB5126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FB5126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FB5126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FB5126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FB5126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FB5126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FB5126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FB5126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FB5126" w:rsidRPr="00FB5126" w:rsidTr="00FB512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FB5126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FB5126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FB5126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FB5126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FB5126" w:rsidRPr="00FB5126" w:rsidTr="00FB5126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FB5126" w:rsidRPr="00FB5126" w:rsidRDefault="00FB5126" w:rsidP="00FB512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FB5126" w:rsidRPr="00FB5126" w:rsidRDefault="00FB5126" w:rsidP="00FB5126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446E94" w:rsidRDefault="00446E94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FB5126" w:rsidRDefault="00FB5126" w:rsidP="00446E94"/>
    <w:p w:rsidR="00446E94" w:rsidRPr="0059301A" w:rsidRDefault="00446E94" w:rsidP="00446E94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446E94" w:rsidRPr="0059301A" w:rsidRDefault="00446E94" w:rsidP="00446E94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 xml:space="preserve">производственной </w:t>
      </w:r>
      <w:r w:rsidRPr="0059301A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педагогической</w:t>
      </w:r>
      <w:r w:rsidRPr="0059301A">
        <w:rPr>
          <w:rFonts w:eastAsia="Times New Roman"/>
          <w:sz w:val="28"/>
          <w:szCs w:val="28"/>
        </w:rPr>
        <w:t>) практики</w:t>
      </w:r>
      <w:r>
        <w:rPr>
          <w:rFonts w:eastAsia="Times New Roman"/>
          <w:sz w:val="28"/>
          <w:szCs w:val="28"/>
        </w:rPr>
        <w:t xml:space="preserve"> (преподавательской)</w:t>
      </w:r>
      <w:r w:rsidRPr="0059301A">
        <w:rPr>
          <w:rFonts w:eastAsia="Times New Roman"/>
          <w:sz w:val="28"/>
          <w:szCs w:val="28"/>
        </w:rPr>
        <w:t xml:space="preserve">  в ___________________________________________________________________________________________________________________________________</w:t>
      </w: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446E94" w:rsidRPr="0059301A" w:rsidRDefault="00446E94" w:rsidP="00446E94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446E94" w:rsidRPr="0059301A" w:rsidRDefault="00446E94" w:rsidP="00446E94">
      <w:pPr>
        <w:rPr>
          <w:rFonts w:eastAsia="Times New Roman"/>
          <w:sz w:val="28"/>
          <w:szCs w:val="28"/>
        </w:rPr>
      </w:pPr>
    </w:p>
    <w:p w:rsidR="00446E94" w:rsidRPr="0059301A" w:rsidRDefault="00446E94" w:rsidP="00446E94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446E94" w:rsidRPr="0059301A" w:rsidRDefault="00446E94" w:rsidP="00446E9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446E94" w:rsidRPr="0059301A" w:rsidRDefault="00446E94" w:rsidP="00446E94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446E94" w:rsidRPr="00CB70C5" w:rsidRDefault="00446E94" w:rsidP="00446E9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Pr="00CB70C5" w:rsidRDefault="00446E94" w:rsidP="00446E9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70C41" w:rsidRPr="00201F0E" w:rsidRDefault="00870C41" w:rsidP="00870C41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Обучающийся _______</w:t>
      </w:r>
    </w:p>
    <w:p w:rsidR="00870C41" w:rsidRPr="00201F0E" w:rsidRDefault="00870C41" w:rsidP="00870C41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</w:t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870C41" w:rsidRPr="00201F0E" w:rsidRDefault="00870C41" w:rsidP="00870C41">
      <w:pPr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 xml:space="preserve">Ф.И.О. (полностью) 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870C41" w:rsidRPr="00201F0E" w:rsidRDefault="00870C41" w:rsidP="00870C41">
      <w:pPr>
        <w:rPr>
          <w:rFonts w:eastAsia="Times New Roman"/>
          <w:sz w:val="24"/>
          <w:szCs w:val="24"/>
        </w:rPr>
      </w:pPr>
    </w:p>
    <w:p w:rsidR="00870C41" w:rsidRPr="00201F0E" w:rsidRDefault="00870C41" w:rsidP="00870C41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Руководитель практики</w:t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</w:p>
    <w:p w:rsidR="00870C41" w:rsidRPr="00201F0E" w:rsidRDefault="00870C41" w:rsidP="00870C41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201F0E">
        <w:rPr>
          <w:rFonts w:eastAsia="Times New Roman"/>
          <w:sz w:val="28"/>
          <w:szCs w:val="28"/>
        </w:rPr>
        <w:t>___________</w:t>
      </w:r>
    </w:p>
    <w:p w:rsidR="00870C41" w:rsidRPr="00201F0E" w:rsidRDefault="00870C41" w:rsidP="00870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 преподавателя)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870C41" w:rsidRPr="00201F0E" w:rsidRDefault="00870C41" w:rsidP="00870C41">
      <w:pPr>
        <w:rPr>
          <w:rFonts w:eastAsia="Times New Roman"/>
          <w:sz w:val="24"/>
          <w:szCs w:val="24"/>
        </w:rPr>
      </w:pPr>
    </w:p>
    <w:p w:rsidR="00870C41" w:rsidRPr="00201F0E" w:rsidRDefault="00870C41" w:rsidP="00870C41">
      <w:pPr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Зав. кафедрой</w:t>
      </w:r>
    </w:p>
    <w:p w:rsidR="00870C41" w:rsidRPr="00201F0E" w:rsidRDefault="00870C41" w:rsidP="00870C41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870C41" w:rsidRPr="00201F0E" w:rsidRDefault="00870C41" w:rsidP="00870C4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870C41" w:rsidRPr="00201F0E" w:rsidRDefault="00870C41" w:rsidP="00870C41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870C41" w:rsidRPr="00201F0E" w:rsidRDefault="00870C41" w:rsidP="00870C41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</w:t>
      </w:r>
    </w:p>
    <w:p w:rsidR="00870C41" w:rsidRPr="00201F0E" w:rsidRDefault="00870C41" w:rsidP="00870C41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 xml:space="preserve">дата </w:t>
      </w:r>
    </w:p>
    <w:p w:rsidR="00870C41" w:rsidRPr="00201F0E" w:rsidRDefault="00870C41" w:rsidP="00870C41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(</w:t>
      </w:r>
      <w:r w:rsidRPr="00201F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01F0E">
        <w:rPr>
          <w:rFonts w:eastAsia="Times New Roman"/>
          <w:sz w:val="24"/>
          <w:szCs w:val="24"/>
        </w:rPr>
        <w:t>)</w:t>
      </w:r>
    </w:p>
    <w:p w:rsidR="00870C41" w:rsidRPr="00201F0E" w:rsidRDefault="00870C41" w:rsidP="00870C4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446E94" w:rsidRPr="00CB70C5" w:rsidRDefault="00446E94" w:rsidP="00446E9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Pr="00CB70C5" w:rsidRDefault="00446E94" w:rsidP="00446E9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46E94" w:rsidRPr="00CB70C5" w:rsidRDefault="00446E9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446E9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72D9" w:rsidRDefault="005872D9" w:rsidP="00160BC1">
      <w:r>
        <w:separator/>
      </w:r>
    </w:p>
  </w:endnote>
  <w:endnote w:type="continuationSeparator" w:id="0">
    <w:p w:rsidR="005872D9" w:rsidRDefault="005872D9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72D9" w:rsidRDefault="005872D9" w:rsidP="00160BC1">
      <w:r>
        <w:separator/>
      </w:r>
    </w:p>
  </w:footnote>
  <w:footnote w:type="continuationSeparator" w:id="0">
    <w:p w:rsidR="005872D9" w:rsidRDefault="005872D9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7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9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5"/>
  </w:num>
  <w:num w:numId="4">
    <w:abstractNumId w:val="16"/>
  </w:num>
  <w:num w:numId="5">
    <w:abstractNumId w:val="3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</w:num>
  <w:num w:numId="9">
    <w:abstractNumId w:val="23"/>
  </w:num>
  <w:num w:numId="10">
    <w:abstractNumId w:val="34"/>
  </w:num>
  <w:num w:numId="11">
    <w:abstractNumId w:val="28"/>
  </w:num>
  <w:num w:numId="12">
    <w:abstractNumId w:val="2"/>
  </w:num>
  <w:num w:numId="13">
    <w:abstractNumId w:val="13"/>
  </w:num>
  <w:num w:numId="14">
    <w:abstractNumId w:val="6"/>
  </w:num>
  <w:num w:numId="15">
    <w:abstractNumId w:val="1"/>
  </w:num>
  <w:num w:numId="16">
    <w:abstractNumId w:val="3"/>
  </w:num>
  <w:num w:numId="17">
    <w:abstractNumId w:val="10"/>
  </w:num>
  <w:num w:numId="18">
    <w:abstractNumId w:val="30"/>
  </w:num>
  <w:num w:numId="19">
    <w:abstractNumId w:val="27"/>
  </w:num>
  <w:num w:numId="20">
    <w:abstractNumId w:val="5"/>
  </w:num>
  <w:num w:numId="21">
    <w:abstractNumId w:val="9"/>
  </w:num>
  <w:num w:numId="22">
    <w:abstractNumId w:val="26"/>
  </w:num>
  <w:num w:numId="23">
    <w:abstractNumId w:val="7"/>
  </w:num>
  <w:num w:numId="24">
    <w:abstractNumId w:val="31"/>
  </w:num>
  <w:num w:numId="25">
    <w:abstractNumId w:val="11"/>
  </w:num>
  <w:num w:numId="26">
    <w:abstractNumId w:val="4"/>
  </w:num>
  <w:num w:numId="27">
    <w:abstractNumId w:val="22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9"/>
  </w:num>
  <w:num w:numId="32">
    <w:abstractNumId w:val="36"/>
  </w:num>
  <w:num w:numId="33">
    <w:abstractNumId w:val="18"/>
  </w:num>
  <w:num w:numId="34">
    <w:abstractNumId w:val="8"/>
  </w:num>
  <w:num w:numId="35">
    <w:abstractNumId w:val="21"/>
  </w:num>
  <w:num w:numId="36">
    <w:abstractNumId w:val="24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908"/>
    <w:rsid w:val="00010FE5"/>
    <w:rsid w:val="000241A1"/>
    <w:rsid w:val="00025D25"/>
    <w:rsid w:val="00027D2C"/>
    <w:rsid w:val="00027E5B"/>
    <w:rsid w:val="00037461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95510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9C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16149"/>
    <w:rsid w:val="00220FB2"/>
    <w:rsid w:val="0022394B"/>
    <w:rsid w:val="00224773"/>
    <w:rsid w:val="002251D7"/>
    <w:rsid w:val="0023476E"/>
    <w:rsid w:val="00236285"/>
    <w:rsid w:val="00237C09"/>
    <w:rsid w:val="00240A81"/>
    <w:rsid w:val="00245199"/>
    <w:rsid w:val="002531B8"/>
    <w:rsid w:val="00261D10"/>
    <w:rsid w:val="002657BC"/>
    <w:rsid w:val="00271695"/>
    <w:rsid w:val="00276128"/>
    <w:rsid w:val="00276F0A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471EC"/>
    <w:rsid w:val="00350F77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11C6"/>
    <w:rsid w:val="003C423B"/>
    <w:rsid w:val="003C4D64"/>
    <w:rsid w:val="003C4E0E"/>
    <w:rsid w:val="003C6C7C"/>
    <w:rsid w:val="003E06C2"/>
    <w:rsid w:val="003F1590"/>
    <w:rsid w:val="003F6270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6E94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2D9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3E3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453C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5DC6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2888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70C41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6A46"/>
    <w:rsid w:val="009B744D"/>
    <w:rsid w:val="009C621E"/>
    <w:rsid w:val="009C72C0"/>
    <w:rsid w:val="009D1A49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F61EB"/>
    <w:rsid w:val="00AF642F"/>
    <w:rsid w:val="00B128AC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04B3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A4BF1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87240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1F03"/>
    <w:rsid w:val="00FA5C55"/>
    <w:rsid w:val="00FB05DD"/>
    <w:rsid w:val="00FB15A7"/>
    <w:rsid w:val="00FB1946"/>
    <w:rsid w:val="00FB1F24"/>
    <w:rsid w:val="00FB3DFD"/>
    <w:rsid w:val="00FB5126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DC97792F-E383-434C-879A-7C84FBFF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table" w:customStyle="1" w:styleId="5">
    <w:name w:val="Сетка таблицы5"/>
    <w:basedOn w:val="a2"/>
    <w:next w:val="a4"/>
    <w:uiPriority w:val="59"/>
    <w:rsid w:val="00FB512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216149"/>
    <w:rPr>
      <w:color w:val="605E5C"/>
      <w:shd w:val="clear" w:color="auto" w:fill="E1DFDD"/>
    </w:rPr>
  </w:style>
  <w:style w:type="character" w:styleId="af4">
    <w:name w:val="Unresolved Mention"/>
    <w:basedOn w:val="a1"/>
    <w:uiPriority w:val="99"/>
    <w:semiHidden/>
    <w:unhideWhenUsed/>
    <w:rsid w:val="00E87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1998" TargetMode="External"/><Relationship Id="rId18" Type="http://schemas.openxmlformats.org/officeDocument/2006/relationships/hyperlink" Target="https://www.biblio-online.ru/bcode/437117" TargetMode="External"/><Relationship Id="rId26" Type="http://schemas.openxmlformats.org/officeDocument/2006/relationships/hyperlink" Target="http://elibrary.ru" TargetMode="External"/><Relationship Id="rId39" Type="http://schemas.openxmlformats.org/officeDocument/2006/relationships/hyperlink" Target="http://fgosvo.ru...." TargetMode="External"/><Relationship Id="rId21" Type="http://schemas.openxmlformats.org/officeDocument/2006/relationships/hyperlink" Target="https://www.biblio-online.ru/bcode/438985" TargetMode="External"/><Relationship Id="rId34" Type="http://schemas.openxmlformats.org/officeDocument/2006/relationships/hyperlink" Target="http://diss.rsl.ru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7042" TargetMode="External"/><Relationship Id="rId29" Type="http://schemas.openxmlformats.org/officeDocument/2006/relationships/hyperlink" Target="http://journals.cambridg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9532.html" TargetMode="External"/><Relationship Id="rId24" Type="http://schemas.openxmlformats.org/officeDocument/2006/relationships/hyperlink" Target="http://biblio-online.ru" TargetMode="External"/><Relationship Id="rId32" Type="http://schemas.openxmlformats.org/officeDocument/2006/relationships/hyperlink" Target="http://www.benran.ru" TargetMode="External"/><Relationship Id="rId37" Type="http://schemas.openxmlformats.org/officeDocument/2006/relationships/hyperlink" Target="http://edu.garant.ru/omga/" TargetMode="External"/><Relationship Id="rId40" Type="http://schemas.openxmlformats.org/officeDocument/2006/relationships/hyperlink" Target="http://www.ict.edu.ru....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22408" TargetMode="External"/><Relationship Id="rId23" Type="http://schemas.openxmlformats.org/officeDocument/2006/relationships/hyperlink" Target="http://www.iprbookshop.ru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28153.html" TargetMode="External"/><Relationship Id="rId19" Type="http://schemas.openxmlformats.org/officeDocument/2006/relationships/hyperlink" Target="https://www.biblio-online.ru/bcode/441783" TargetMode="External"/><Relationship Id="rId31" Type="http://schemas.openxmlformats.org/officeDocument/2006/relationships/hyperlink" Target="http://dic.academic.ru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54961.html" TargetMode="External"/><Relationship Id="rId14" Type="http://schemas.openxmlformats.org/officeDocument/2006/relationships/hyperlink" Target="https://biblio-online.ru/bcode/441176" TargetMode="External"/><Relationship Id="rId22" Type="http://schemas.openxmlformats.org/officeDocument/2006/relationships/hyperlink" Target="https://www.biblio-online.ru/bcode/441628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oxfordjoumals.org" TargetMode="External"/><Relationship Id="rId35" Type="http://schemas.openxmlformats.org/officeDocument/2006/relationships/hyperlink" Target="http://ru.spinform.ru" TargetMode="External"/><Relationship Id="rId43" Type="http://schemas.openxmlformats.org/officeDocument/2006/relationships/hyperlink" Target="https://www.garant.ru/products/ipo/prime/doc/74526874/" TargetMode="External"/><Relationship Id="rId8" Type="http://schemas.openxmlformats.org/officeDocument/2006/relationships/hyperlink" Target="http://www.iprbookshop.ru/59226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30062.html" TargetMode="External"/><Relationship Id="rId17" Type="http://schemas.openxmlformats.org/officeDocument/2006/relationships/hyperlink" Target="https://www.biblio-online.ru/bcode/434155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hyperlink" Target="http://www.gks.ru" TargetMode="External"/><Relationship Id="rId38" Type="http://schemas.openxmlformats.org/officeDocument/2006/relationships/hyperlink" Target="http://pravo.gov.ru...." TargetMode="External"/><Relationship Id="rId20" Type="http://schemas.openxmlformats.org/officeDocument/2006/relationships/hyperlink" Target="https://www.biblio-online.ru/bcode/441784" TargetMode="External"/><Relationship Id="rId41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10460</Words>
  <Characters>59627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69948</CharactersWithSpaces>
  <SharedDoc>false</SharedDoc>
  <HLinks>
    <vt:vector size="114" baseType="variant">
      <vt:variant>
        <vt:i4>3407988</vt:i4>
      </vt:variant>
      <vt:variant>
        <vt:i4>54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2019-10-17T08:03:00Z</cp:lastPrinted>
  <dcterms:created xsi:type="dcterms:W3CDTF">2022-02-19T10:06:00Z</dcterms:created>
  <dcterms:modified xsi:type="dcterms:W3CDTF">2022-11-13T13:09:00Z</dcterms:modified>
</cp:coreProperties>
</file>